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78947A0" w14:textId="39C1418D" w:rsidR="00192308" w:rsidRPr="00D8361E" w:rsidRDefault="001D3B51">
      <w:pPr>
        <w:pStyle w:val="ab"/>
        <w:spacing w:before="0" w:beforeAutospacing="0" w:after="0" w:afterAutospacing="0" w:line="320" w:lineRule="exact"/>
        <w:jc w:val="right"/>
        <w:rPr>
          <w:rFonts w:ascii="TH SarabunPSK" w:hAnsi="TH SarabunPSK" w:cs="TH SarabunPSK"/>
          <w:sz w:val="28"/>
          <w:szCs w:val="28"/>
        </w:rPr>
      </w:pPr>
      <w:r w:rsidRPr="00D8361E">
        <w:rPr>
          <w:rFonts w:ascii="TH SarabunPSK" w:hAnsi="TH SarabunPSK" w:cs="TH SarabunPSK"/>
          <w:b/>
          <w:bCs/>
          <w:color w:val="000000"/>
          <w:kern w:val="24"/>
          <w:sz w:val="28"/>
          <w:szCs w:val="28"/>
          <w:cs/>
          <w:lang w:val="th-TH"/>
        </w:rPr>
        <w:t>แบบ จ</w:t>
      </w:r>
      <w:r w:rsidRPr="00D8361E">
        <w:rPr>
          <w:rFonts w:ascii="TH SarabunPSK" w:hAnsi="TH SarabunPSK" w:cs="TH SarabunPSK"/>
          <w:b/>
          <w:bCs/>
          <w:color w:val="000000"/>
          <w:kern w:val="24"/>
          <w:sz w:val="28"/>
          <w:szCs w:val="28"/>
          <w:cs/>
        </w:rPr>
        <w:t>.</w:t>
      </w:r>
      <w:r w:rsidRPr="00D8361E">
        <w:rPr>
          <w:rFonts w:ascii="TH SarabunPSK" w:hAnsi="TH SarabunPSK" w:cs="TH SarabunPSK"/>
          <w:b/>
          <w:bCs/>
          <w:color w:val="000000"/>
          <w:kern w:val="24"/>
          <w:sz w:val="28"/>
          <w:szCs w:val="28"/>
        </w:rPr>
        <w:t>1</w:t>
      </w:r>
      <w:r w:rsidRPr="00D8361E">
        <w:rPr>
          <w:rFonts w:ascii="TH SarabunPSK" w:hAnsi="TH SarabunPSK" w:cs="TH SarabunPSK"/>
          <w:b/>
          <w:bCs/>
          <w:color w:val="000000"/>
          <w:kern w:val="24"/>
          <w:sz w:val="28"/>
          <w:szCs w:val="28"/>
          <w:cs/>
        </w:rPr>
        <w:t>-</w:t>
      </w:r>
      <w:r w:rsidRPr="00D8361E">
        <w:rPr>
          <w:rFonts w:ascii="TH SarabunPSK" w:hAnsi="TH SarabunPSK" w:cs="TH SarabunPSK"/>
          <w:b/>
          <w:bCs/>
          <w:color w:val="000000"/>
          <w:kern w:val="24"/>
          <w:sz w:val="28"/>
          <w:szCs w:val="28"/>
        </w:rPr>
        <w:t>1</w:t>
      </w:r>
    </w:p>
    <w:p w14:paraId="588D8EC7" w14:textId="27C7D860" w:rsidR="00192308" w:rsidRPr="00D8361E" w:rsidRDefault="00B759CB">
      <w:pPr>
        <w:jc w:val="right"/>
        <w:rPr>
          <w:rFonts w:ascii="TH SarabunPSK" w:hAnsi="TH SarabunPSK" w:cs="TH SarabunPSK"/>
        </w:rPr>
      </w:pPr>
      <w:r w:rsidRPr="00D8361E">
        <w:rPr>
          <w:rFonts w:ascii="TH SarabunPSK" w:hAnsi="TH SarabunPSK" w:cs="TH SarabunPSK"/>
          <w:b/>
          <w:bCs/>
          <w:color w:val="000000"/>
          <w:kern w:val="24"/>
          <w:cs/>
        </w:rPr>
        <w:t xml:space="preserve"> </w:t>
      </w:r>
      <w:r w:rsidR="001D3B51" w:rsidRPr="00D8361E">
        <w:rPr>
          <w:rFonts w:ascii="TH SarabunPSK" w:hAnsi="TH SarabunPSK" w:cs="TH SarabunPSK"/>
          <w:b/>
          <w:bCs/>
          <w:color w:val="000000"/>
          <w:kern w:val="24"/>
          <w:cs/>
        </w:rPr>
        <w:t>(</w:t>
      </w:r>
      <w:r w:rsidR="001D3B51" w:rsidRPr="00D8361E">
        <w:rPr>
          <w:rFonts w:ascii="TH SarabunPSK" w:hAnsi="TH SarabunPSK" w:cs="TH SarabunPSK"/>
          <w:b/>
          <w:bCs/>
          <w:color w:val="000000"/>
          <w:kern w:val="24"/>
        </w:rPr>
        <w:t>Project Brief</w:t>
      </w:r>
      <w:r w:rsidR="001D3B51" w:rsidRPr="00D8361E">
        <w:rPr>
          <w:rFonts w:ascii="TH SarabunPSK" w:hAnsi="TH SarabunPSK" w:cs="TH SarabunPSK"/>
          <w:b/>
          <w:bCs/>
          <w:color w:val="000000"/>
          <w:kern w:val="24"/>
          <w:cs/>
        </w:rPr>
        <w:t xml:space="preserve"> </w:t>
      </w:r>
      <w:r w:rsidR="001D3B51" w:rsidRPr="00D8361E">
        <w:rPr>
          <w:rFonts w:ascii="TH SarabunPSK" w:hAnsi="TH SarabunPSK" w:cs="TH SarabunPSK"/>
          <w:b/>
          <w:bCs/>
          <w:color w:val="000000"/>
          <w:kern w:val="24"/>
          <w:cs/>
          <w:lang w:val="th-TH"/>
        </w:rPr>
        <w:t>รายโครงการ</w:t>
      </w:r>
      <w:r w:rsidR="001D3B51" w:rsidRPr="00D8361E">
        <w:rPr>
          <w:rFonts w:ascii="TH SarabunPSK" w:hAnsi="TH SarabunPSK" w:cs="TH SarabunPSK"/>
          <w:b/>
          <w:bCs/>
          <w:color w:val="000000"/>
          <w:kern w:val="24"/>
          <w:cs/>
        </w:rPr>
        <w:t>)</w:t>
      </w:r>
    </w:p>
    <w:p w14:paraId="49AB5756" w14:textId="77777777" w:rsidR="00192308" w:rsidRPr="00D8361E" w:rsidRDefault="001D3B51">
      <w:pPr>
        <w:jc w:val="center"/>
        <w:rPr>
          <w:rFonts w:ascii="TH SarabunPSK" w:hAnsi="TH SarabunPSK" w:cs="TH SarabunPSK"/>
          <w:b/>
          <w:bCs/>
          <w:cs/>
          <w:lang w:val="th-TH"/>
        </w:rPr>
      </w:pPr>
      <w:bookmarkStart w:id="0" w:name="OLE_LINK2"/>
      <w:r w:rsidRPr="00D8361E">
        <w:rPr>
          <w:rFonts w:ascii="TH SarabunPSK" w:hAnsi="TH SarabunPSK" w:cs="TH SarabunPSK"/>
          <w:b/>
          <w:bCs/>
          <w:cs/>
          <w:lang w:val="th-TH"/>
        </w:rPr>
        <w:t xml:space="preserve">แบบฟอร์มโครงการแบบย่อ </w:t>
      </w:r>
      <w:r w:rsidRPr="00D8361E">
        <w:rPr>
          <w:rFonts w:ascii="TH SarabunPSK" w:hAnsi="TH SarabunPSK" w:cs="TH SarabunPSK"/>
          <w:b/>
          <w:bCs/>
          <w:cs/>
        </w:rPr>
        <w:t>(</w:t>
      </w:r>
      <w:r w:rsidRPr="00D8361E">
        <w:rPr>
          <w:rFonts w:ascii="TH SarabunPSK" w:hAnsi="TH SarabunPSK" w:cs="TH SarabunPSK"/>
          <w:b/>
          <w:bCs/>
        </w:rPr>
        <w:t>Project Brief</w:t>
      </w:r>
      <w:r w:rsidRPr="00D8361E">
        <w:rPr>
          <w:rFonts w:ascii="TH SarabunPSK" w:hAnsi="TH SarabunPSK" w:cs="TH SarabunPSK"/>
          <w:b/>
          <w:bCs/>
          <w:cs/>
        </w:rPr>
        <w:t xml:space="preserve">) </w:t>
      </w:r>
      <w:r w:rsidRPr="00D8361E">
        <w:rPr>
          <w:rFonts w:ascii="TH SarabunPSK" w:hAnsi="TH SarabunPSK" w:cs="TH SarabunPSK"/>
          <w:b/>
          <w:bCs/>
          <w:cs/>
          <w:lang w:val="th-TH"/>
        </w:rPr>
        <w:t>ของโครงการสำคัญภายใต้งบประมาณของจังหวัด</w:t>
      </w:r>
    </w:p>
    <w:p w14:paraId="4D425F6C" w14:textId="78C86483" w:rsidR="00192308" w:rsidRPr="00D8361E" w:rsidRDefault="001D3B51">
      <w:pPr>
        <w:ind w:firstLine="567"/>
        <w:rPr>
          <w:rFonts w:ascii="TH SarabunPSK" w:hAnsi="TH SarabunPSK" w:cs="TH SarabunPSK"/>
          <w:b/>
          <w:bCs/>
          <w:cs/>
        </w:rPr>
      </w:pPr>
      <w:r w:rsidRPr="00D8361E">
        <w:rPr>
          <w:rFonts w:ascii="TH SarabunPSK" w:hAnsi="TH SarabunPSK" w:cs="TH SarabunPSK"/>
          <w:b/>
          <w:bCs/>
          <w:cs/>
          <w:lang w:val="th-TH"/>
        </w:rPr>
        <w:t xml:space="preserve">ประเด็นการพัฒนาจังหวัด </w:t>
      </w:r>
      <w:r w:rsidRPr="00D8361E">
        <w:rPr>
          <w:rFonts w:ascii="TH SarabunPSK" w:hAnsi="TH SarabunPSK" w:cs="TH SarabunPSK"/>
          <w:b/>
          <w:bCs/>
          <w:cs/>
        </w:rPr>
        <w:t>....</w:t>
      </w:r>
      <w:r w:rsidR="00BA30AF" w:rsidRPr="00D8361E">
        <w:rPr>
          <w:rFonts w:ascii="TH SarabunPSK" w:hAnsi="TH SarabunPSK" w:cs="TH SarabunPSK"/>
          <w:b/>
          <w:bCs/>
          <w:cs/>
        </w:rPr>
        <w:t>...</w:t>
      </w:r>
      <w:r w:rsidR="00BF49A3" w:rsidRPr="00D8361E">
        <w:rPr>
          <w:rFonts w:ascii="TH SarabunPSK" w:hAnsi="TH SarabunPSK" w:cs="TH SarabunPSK"/>
          <w:cs/>
        </w:rPr>
        <w:t>ยกระดับคุณภาพชีวิต เสริมสร้างความเข้มแข็งและความมั่นคง</w:t>
      </w:r>
      <w:r w:rsidR="00BF49A3" w:rsidRPr="00D8361E">
        <w:rPr>
          <w:rFonts w:ascii="TH SarabunPSK" w:hAnsi="TH SarabunPSK" w:cs="TH SarabunPSK"/>
        </w:rPr>
        <w:t xml:space="preserve"> </w:t>
      </w:r>
      <w:r w:rsidR="00BF49A3" w:rsidRPr="00D8361E">
        <w:rPr>
          <w:rFonts w:ascii="TH SarabunPSK" w:hAnsi="TH SarabunPSK" w:cs="TH SarabunPSK"/>
          <w:cs/>
        </w:rPr>
        <w:t>ของครอบครัว ชุมชน และสังคม</w:t>
      </w:r>
    </w:p>
    <w:tbl>
      <w:tblPr>
        <w:tblStyle w:val="TableGrid1"/>
        <w:tblW w:w="3472" w:type="pct"/>
        <w:tblInd w:w="534" w:type="dxa"/>
        <w:tblLook w:val="04A0" w:firstRow="1" w:lastRow="0" w:firstColumn="1" w:lastColumn="0" w:noHBand="0" w:noVBand="1"/>
      </w:tblPr>
      <w:tblGrid>
        <w:gridCol w:w="2286"/>
        <w:gridCol w:w="4951"/>
      </w:tblGrid>
      <w:tr w:rsidR="00192308" w:rsidRPr="00D8361E" w14:paraId="05CF0FE3" w14:textId="77777777" w:rsidTr="00C36E7A">
        <w:trPr>
          <w:tblHeader/>
        </w:trPr>
        <w:tc>
          <w:tcPr>
            <w:tcW w:w="1395" w:type="pct"/>
            <w:shd w:val="clear" w:color="auto" w:fill="F2F2F2" w:themeFill="background1" w:themeFillShade="F2"/>
            <w:vAlign w:val="center"/>
          </w:tcPr>
          <w:p w14:paraId="0653A2A1" w14:textId="77777777" w:rsidR="00192308" w:rsidRPr="00D8361E" w:rsidRDefault="001D3B51">
            <w:pPr>
              <w:ind w:firstLine="567"/>
              <w:jc w:val="center"/>
              <w:rPr>
                <w:rFonts w:ascii="TH SarabunPSK" w:eastAsia="Times New Roman" w:hAnsi="TH SarabunPSK" w:cs="TH SarabunPSK"/>
                <w:b/>
                <w:bCs/>
                <w:cs/>
              </w:rPr>
            </w:pPr>
            <w:r w:rsidRPr="00D8361E">
              <w:rPr>
                <w:rFonts w:ascii="TH SarabunPSK" w:eastAsia="Tahoma" w:hAnsi="TH SarabunPSK" w:cs="TH SarabunPSK"/>
                <w:b/>
                <w:bCs/>
                <w:kern w:val="24"/>
                <w:cs/>
                <w:lang w:val="th-TH"/>
              </w:rPr>
              <w:t>หัวข้อ</w:t>
            </w:r>
          </w:p>
        </w:tc>
        <w:tc>
          <w:tcPr>
            <w:tcW w:w="3605" w:type="pct"/>
            <w:shd w:val="clear" w:color="auto" w:fill="F2F2F2" w:themeFill="background1" w:themeFillShade="F2"/>
            <w:vAlign w:val="center"/>
          </w:tcPr>
          <w:p w14:paraId="5192BFA5" w14:textId="77777777" w:rsidR="00192308" w:rsidRPr="00D8361E" w:rsidRDefault="001D3B51">
            <w:pPr>
              <w:ind w:firstLine="567"/>
              <w:jc w:val="center"/>
              <w:rPr>
                <w:rFonts w:ascii="TH SarabunPSK" w:eastAsia="Times New Roman" w:hAnsi="TH SarabunPSK" w:cs="TH SarabunPSK"/>
                <w:b/>
                <w:bCs/>
                <w:cs/>
              </w:rPr>
            </w:pPr>
            <w:r w:rsidRPr="00D8361E">
              <w:rPr>
                <w:rFonts w:ascii="TH SarabunPSK" w:eastAsia="Tahoma" w:hAnsi="TH SarabunPSK" w:cs="TH SarabunPSK"/>
                <w:b/>
                <w:bCs/>
                <w:kern w:val="24"/>
                <w:cs/>
                <w:lang w:val="th-TH"/>
              </w:rPr>
              <w:t>รายละเอียด</w:t>
            </w:r>
          </w:p>
        </w:tc>
      </w:tr>
      <w:tr w:rsidR="00192308" w:rsidRPr="00D8361E" w14:paraId="3BB9416F" w14:textId="77777777" w:rsidTr="00C36E7A">
        <w:tc>
          <w:tcPr>
            <w:tcW w:w="1395" w:type="pct"/>
          </w:tcPr>
          <w:p w14:paraId="73A11D00" w14:textId="77777777" w:rsidR="00192308" w:rsidRPr="00D8361E" w:rsidRDefault="001D3B51">
            <w:pPr>
              <w:rPr>
                <w:rFonts w:ascii="TH SarabunPSK" w:eastAsia="Times New Roman" w:hAnsi="TH SarabunPSK" w:cs="TH SarabunPSK"/>
              </w:rPr>
            </w:pPr>
            <w:r w:rsidRPr="00D8361E">
              <w:rPr>
                <w:rFonts w:ascii="TH SarabunPSK" w:eastAsia="Times New Roman" w:hAnsi="TH SarabunPSK" w:cs="TH SarabunPSK"/>
                <w:b/>
                <w:bCs/>
                <w:kern w:val="24"/>
                <w:cs/>
                <w:lang w:val="th-TH"/>
              </w:rPr>
              <w:t>๑</w:t>
            </w:r>
            <w:r w:rsidRPr="00D8361E">
              <w:rPr>
                <w:rFonts w:ascii="TH SarabunPSK" w:eastAsia="Times New Roman" w:hAnsi="TH SarabunPSK" w:cs="TH SarabunPSK"/>
                <w:b/>
                <w:bCs/>
                <w:kern w:val="24"/>
                <w:cs/>
              </w:rPr>
              <w:t xml:space="preserve">. </w:t>
            </w:r>
            <w:r w:rsidRPr="00D8361E">
              <w:rPr>
                <w:rFonts w:ascii="TH SarabunPSK" w:eastAsia="Times New Roman" w:hAnsi="TH SarabunPSK" w:cs="TH SarabunPSK"/>
                <w:b/>
                <w:bCs/>
                <w:kern w:val="24"/>
                <w:cs/>
                <w:lang w:val="th-TH"/>
              </w:rPr>
              <w:t>ชื่อโครงการสำคัญ</w:t>
            </w:r>
          </w:p>
        </w:tc>
        <w:tc>
          <w:tcPr>
            <w:tcW w:w="3605" w:type="pct"/>
          </w:tcPr>
          <w:p w14:paraId="06E28948" w14:textId="41DFF47C" w:rsidR="00192308" w:rsidRPr="00D8361E" w:rsidRDefault="004419E3">
            <w:pPr>
              <w:rPr>
                <w:rFonts w:ascii="TH SarabunPSK" w:eastAsia="Times New Roman" w:hAnsi="TH SarabunPSK" w:cs="TH SarabunPSK"/>
                <w:b/>
                <w:bCs/>
              </w:rPr>
            </w:pPr>
            <w:r>
              <w:rPr>
                <w:rStyle w:val="af1"/>
                <w:rFonts w:ascii="TH SarabunPSK" w:hAnsi="TH SarabunPSK" w:cs="TH SarabunPSK" w:hint="cs"/>
                <w:b w:val="0"/>
                <w:bCs w:val="0"/>
                <w:shd w:val="clear" w:color="auto" w:fill="FFFFFF"/>
                <w:cs/>
              </w:rPr>
              <w:t xml:space="preserve">โครงการส่งเสริม พัฒนาและยกระดับศักยภาพเกษตรกร /กลุ่มเกษตรกร </w:t>
            </w:r>
            <w:r>
              <w:rPr>
                <w:rStyle w:val="af1"/>
                <w:rFonts w:ascii="TH SarabunPSK" w:hAnsi="TH SarabunPSK" w:cs="TH SarabunPSK"/>
                <w:b w:val="0"/>
                <w:bCs w:val="0"/>
                <w:shd w:val="clear" w:color="auto" w:fill="FFFFFF"/>
              </w:rPr>
              <w:t xml:space="preserve"> Smart farmer/Young Farmer</w:t>
            </w:r>
            <w:r>
              <w:rPr>
                <w:rStyle w:val="af1"/>
                <w:rFonts w:ascii="TH SarabunPSK" w:hAnsi="TH SarabunPSK" w:cs="TH SarabunPSK" w:hint="cs"/>
                <w:b w:val="0"/>
                <w:bCs w:val="0"/>
                <w:shd w:val="clear" w:color="auto" w:fill="FFFFFF"/>
                <w:cs/>
              </w:rPr>
              <w:t xml:space="preserve"> และอาสามสมัครเกษตรกร (</w:t>
            </w:r>
            <w:r w:rsidR="00974454" w:rsidRPr="00D8361E">
              <w:rPr>
                <w:rStyle w:val="af1"/>
                <w:rFonts w:ascii="TH SarabunPSK" w:hAnsi="TH SarabunPSK" w:cs="TH SarabunPSK"/>
                <w:b w:val="0"/>
                <w:bCs w:val="0"/>
                <w:shd w:val="clear" w:color="auto" w:fill="FFFFFF"/>
                <w:cs/>
              </w:rPr>
              <w:t>โครงการส่งเสริม</w:t>
            </w:r>
            <w:r w:rsidR="0028375C" w:rsidRPr="00D8361E">
              <w:rPr>
                <w:rStyle w:val="af1"/>
                <w:rFonts w:ascii="TH SarabunPSK" w:hAnsi="TH SarabunPSK" w:cs="TH SarabunPSK"/>
                <w:b w:val="0"/>
                <w:bCs w:val="0"/>
                <w:shd w:val="clear" w:color="auto" w:fill="FFFFFF"/>
                <w:cs/>
              </w:rPr>
              <w:t>สนับสนุน</w:t>
            </w:r>
            <w:r w:rsidR="00974454" w:rsidRPr="00D8361E">
              <w:rPr>
                <w:rStyle w:val="af1"/>
                <w:rFonts w:ascii="TH SarabunPSK" w:hAnsi="TH SarabunPSK" w:cs="TH SarabunPSK"/>
                <w:b w:val="0"/>
                <w:bCs w:val="0"/>
                <w:shd w:val="clear" w:color="auto" w:fill="FFFFFF"/>
                <w:cs/>
              </w:rPr>
              <w:t>และพัฒนาการผลิตสินค้าเกษตรปลอดภัยเข้าสู่ระบบเกษตรอ</w:t>
            </w:r>
            <w:r w:rsidR="000D3F5C" w:rsidRPr="00D8361E">
              <w:rPr>
                <w:rStyle w:val="af1"/>
                <w:rFonts w:ascii="TH SarabunPSK" w:hAnsi="TH SarabunPSK" w:cs="TH SarabunPSK"/>
                <w:b w:val="0"/>
                <w:bCs w:val="0"/>
                <w:shd w:val="clear" w:color="auto" w:fill="FFFFFF"/>
                <w:cs/>
              </w:rPr>
              <w:t>ินทรีย์</w:t>
            </w:r>
          </w:p>
        </w:tc>
      </w:tr>
      <w:tr w:rsidR="00192308" w:rsidRPr="00D8361E" w14:paraId="0B9B1586" w14:textId="77777777" w:rsidTr="00C36E7A">
        <w:tc>
          <w:tcPr>
            <w:tcW w:w="1395" w:type="pct"/>
          </w:tcPr>
          <w:p w14:paraId="4D101498" w14:textId="77777777" w:rsidR="00192308" w:rsidRPr="00D8361E" w:rsidRDefault="001D3B51">
            <w:pPr>
              <w:rPr>
                <w:rFonts w:ascii="TH SarabunPSK" w:eastAsia="Times New Roman" w:hAnsi="TH SarabunPSK" w:cs="TH SarabunPSK"/>
                <w:b/>
                <w:bCs/>
                <w:kern w:val="24"/>
                <w:cs/>
              </w:rPr>
            </w:pPr>
            <w:r w:rsidRPr="00D8361E">
              <w:rPr>
                <w:rFonts w:ascii="TH SarabunPSK" w:eastAsia="Times New Roman" w:hAnsi="TH SarabunPSK" w:cs="TH SarabunPSK"/>
                <w:b/>
                <w:bCs/>
                <w:kern w:val="24"/>
                <w:cs/>
              </w:rPr>
              <w:t xml:space="preserve">2. </w:t>
            </w:r>
            <w:r w:rsidRPr="00D8361E">
              <w:rPr>
                <w:rFonts w:ascii="TH SarabunPSK" w:eastAsia="Times New Roman" w:hAnsi="TH SarabunPSK" w:cs="TH SarabunPSK"/>
                <w:b/>
                <w:bCs/>
                <w:kern w:val="24"/>
                <w:cs/>
                <w:lang w:val="th-TH"/>
              </w:rPr>
              <w:t>ชื่อแผนงาน</w:t>
            </w:r>
          </w:p>
        </w:tc>
        <w:tc>
          <w:tcPr>
            <w:tcW w:w="3605" w:type="pct"/>
          </w:tcPr>
          <w:p w14:paraId="47B311FD" w14:textId="1A9E4EB6" w:rsidR="004419E3" w:rsidRDefault="004419E3">
            <w:pPr>
              <w:rPr>
                <w:rFonts w:ascii="TH SarabunPSK" w:hAnsi="TH SarabunPSK" w:cs="TH SarabunPSK"/>
                <w:color w:val="212529"/>
                <w:shd w:val="clear" w:color="auto" w:fill="FFFFFF"/>
              </w:rPr>
            </w:pPr>
            <w:r>
              <w:rPr>
                <w:rFonts w:ascii="TH SarabunPSK" w:hAnsi="TH SarabunPSK" w:cs="TH SarabunPSK" w:hint="cs"/>
                <w:color w:val="212529"/>
                <w:shd w:val="clear" w:color="auto" w:fill="FFFFFF"/>
                <w:cs/>
              </w:rPr>
              <w:t>ส่งเสริม พัฒนาและยกระดับ</w:t>
            </w:r>
            <w:r>
              <w:rPr>
                <w:rStyle w:val="af1"/>
                <w:rFonts w:ascii="TH SarabunPSK" w:hAnsi="TH SarabunPSK" w:cs="TH SarabunPSK" w:hint="cs"/>
                <w:b w:val="0"/>
                <w:bCs w:val="0"/>
                <w:shd w:val="clear" w:color="auto" w:fill="FFFFFF"/>
                <w:cs/>
              </w:rPr>
              <w:t xml:space="preserve">ศักยภาพเกษตรกร /กลุ่มเกษตรกร </w:t>
            </w:r>
            <w:r>
              <w:rPr>
                <w:rStyle w:val="af1"/>
                <w:rFonts w:ascii="TH SarabunPSK" w:hAnsi="TH SarabunPSK" w:cs="TH SarabunPSK"/>
                <w:b w:val="0"/>
                <w:bCs w:val="0"/>
                <w:shd w:val="clear" w:color="auto" w:fill="FFFFFF"/>
              </w:rPr>
              <w:t xml:space="preserve"> Smart farmer/Young Farmer</w:t>
            </w:r>
            <w:r>
              <w:rPr>
                <w:rStyle w:val="af1"/>
                <w:rFonts w:ascii="TH SarabunPSK" w:hAnsi="TH SarabunPSK" w:cs="TH SarabunPSK" w:hint="cs"/>
                <w:b w:val="0"/>
                <w:bCs w:val="0"/>
                <w:shd w:val="clear" w:color="auto" w:fill="FFFFFF"/>
                <w:cs/>
              </w:rPr>
              <w:t xml:space="preserve"> และอาสามสมัครเกษตรกร</w:t>
            </w:r>
            <w:bookmarkStart w:id="1" w:name="_GoBack"/>
            <w:bookmarkEnd w:id="1"/>
          </w:p>
          <w:p w14:paraId="7CF2D9D1" w14:textId="6EBD2EE6" w:rsidR="00A378B3" w:rsidRPr="00D8361E" w:rsidRDefault="00974454">
            <w:pPr>
              <w:rPr>
                <w:rFonts w:ascii="TH SarabunPSK" w:hAnsi="TH SarabunPSK" w:cs="TH SarabunPSK"/>
                <w:color w:val="212529"/>
                <w:shd w:val="clear" w:color="auto" w:fill="FFFFFF"/>
                <w:cs/>
              </w:rPr>
            </w:pPr>
            <w:r w:rsidRPr="00D8361E">
              <w:rPr>
                <w:rFonts w:ascii="TH SarabunPSK" w:hAnsi="TH SarabunPSK" w:cs="TH SarabunPSK"/>
                <w:color w:val="212529"/>
                <w:shd w:val="clear" w:color="auto" w:fill="FFFFFF"/>
                <w:cs/>
              </w:rPr>
              <w:t>แผนงานฟื้นฟูเศรษฐกิจท้องถิ่นและชุมชน ผ่านการดำเนินโครงการหรือกิจกรรมเพื่อสร้างงาน สร้างอาชีพ โดยการส่งเสริมตลาดสำหรับผลผลิต และผลิตภัณฑ์ของธุรกิจชุมชนที่เชื่อมโยง กับการท่องเที่ยวหรือภาคบริการอื่น การพัฒนาโครงสร้างพื้นฐานในชุมชน การจัดหาปัจจัย การผลิตและสิ่งอำนวยความสะดวกที่จำเป็นสำหรับการพัฒนาผลิตภัณฑ์ท้องถิ่นและชุมชน รวมทั้งการสร้างการเข้าถึงช่องทางการตลาด พร้อมทั้งยกระดับมาตรฐานคุณภาพและมูลค่าเพิ่มของสินค้าและผลิตภัณฑ์ท้องถิ่นและชุมชน</w:t>
            </w:r>
          </w:p>
        </w:tc>
      </w:tr>
      <w:tr w:rsidR="00192308" w:rsidRPr="00D8361E" w14:paraId="0BEC2799" w14:textId="77777777" w:rsidTr="00C36E7A">
        <w:tc>
          <w:tcPr>
            <w:tcW w:w="1395" w:type="pct"/>
          </w:tcPr>
          <w:p w14:paraId="57956D0D" w14:textId="77777777" w:rsidR="00192308" w:rsidRPr="00D8361E" w:rsidRDefault="001D3B51">
            <w:pPr>
              <w:rPr>
                <w:rFonts w:ascii="TH SarabunPSK" w:eastAsia="Times New Roman" w:hAnsi="TH SarabunPSK" w:cs="TH SarabunPSK"/>
                <w:b/>
                <w:bCs/>
                <w:kern w:val="24"/>
                <w:cs/>
              </w:rPr>
            </w:pPr>
            <w:r w:rsidRPr="00D8361E">
              <w:rPr>
                <w:rFonts w:ascii="TH SarabunPSK" w:eastAsia="Times New Roman" w:hAnsi="TH SarabunPSK" w:cs="TH SarabunPSK"/>
                <w:b/>
                <w:bCs/>
                <w:kern w:val="24"/>
                <w:cs/>
              </w:rPr>
              <w:t xml:space="preserve">3. </w:t>
            </w:r>
            <w:r w:rsidRPr="00D8361E">
              <w:rPr>
                <w:rFonts w:ascii="TH SarabunPSK" w:eastAsia="Times New Roman" w:hAnsi="TH SarabunPSK" w:cs="TH SarabunPSK"/>
                <w:b/>
                <w:bCs/>
                <w:kern w:val="24"/>
                <w:cs/>
                <w:lang w:val="th-TH"/>
              </w:rPr>
              <w:t>แนวทางการพัฒนา</w:t>
            </w:r>
          </w:p>
        </w:tc>
        <w:tc>
          <w:tcPr>
            <w:tcW w:w="3605" w:type="pct"/>
          </w:tcPr>
          <w:p w14:paraId="1DBED3B9" w14:textId="4289557D" w:rsidR="00192308" w:rsidRPr="00D8361E" w:rsidRDefault="006E5525">
            <w:pPr>
              <w:rPr>
                <w:rFonts w:ascii="TH SarabunPSK" w:hAnsi="TH SarabunPSK" w:cs="TH SarabunPSK"/>
              </w:rPr>
            </w:pPr>
            <w:r w:rsidRPr="00D8361E">
              <w:rPr>
                <w:rFonts w:ascii="TH SarabunPSK" w:hAnsi="TH SarabunPSK" w:cs="TH SarabunPSK"/>
                <w:cs/>
              </w:rPr>
              <w:t>-</w:t>
            </w:r>
            <w:r w:rsidR="0028375C" w:rsidRPr="00D8361E">
              <w:rPr>
                <w:rFonts w:ascii="TH SarabunPSK" w:hAnsi="TH SarabunPSK" w:cs="TH SarabunPSK"/>
                <w:cs/>
              </w:rPr>
              <w:t xml:space="preserve"> </w:t>
            </w:r>
            <w:r w:rsidR="00A378B3" w:rsidRPr="00D8361E">
              <w:rPr>
                <w:rFonts w:ascii="TH SarabunPSK" w:hAnsi="TH SarabunPSK" w:cs="TH SarabunPSK"/>
                <w:cs/>
              </w:rPr>
              <w:t>ส่งเสริม พัฒนา และยกระดับการรับรอง</w:t>
            </w:r>
            <w:r w:rsidRPr="00D8361E">
              <w:rPr>
                <w:rFonts w:ascii="TH SarabunPSK" w:hAnsi="TH SarabunPSK" w:cs="TH SarabunPSK"/>
                <w:cs/>
              </w:rPr>
              <w:t>สินค้าและผลิตภัณฑ์</w:t>
            </w:r>
            <w:r w:rsidR="00A378B3" w:rsidRPr="00D8361E">
              <w:rPr>
                <w:rFonts w:ascii="TH SarabunPSK" w:hAnsi="TH SarabunPSK" w:cs="TH SarabunPSK"/>
                <w:cs/>
              </w:rPr>
              <w:t>เกษตรปลอดภัยและเกษตรอินทรีย์ให้ได้รับรองมาตรฐาน</w:t>
            </w:r>
          </w:p>
          <w:p w14:paraId="52B4AA93" w14:textId="77777777" w:rsidR="0028375C" w:rsidRPr="00D8361E" w:rsidRDefault="0028375C" w:rsidP="0028375C">
            <w:pPr>
              <w:rPr>
                <w:rFonts w:ascii="TH SarabunPSK" w:hAnsi="TH SarabunPSK" w:cs="TH SarabunPSK"/>
              </w:rPr>
            </w:pPr>
            <w:r w:rsidRPr="00D8361E">
              <w:rPr>
                <w:rFonts w:ascii="TH SarabunPSK" w:hAnsi="TH SarabunPSK" w:cs="TH SarabunPSK"/>
                <w:cs/>
              </w:rPr>
              <w:t xml:space="preserve">- นำเทคโนโลยีมาใช้ในการผลิต แปรรูป และการตลาด ส่งเสริมแหล่งท่องเที่ยว </w:t>
            </w:r>
          </w:p>
          <w:p w14:paraId="1A856E7B" w14:textId="58C0A4BA" w:rsidR="0028375C" w:rsidRPr="00D8361E" w:rsidRDefault="0028375C">
            <w:pPr>
              <w:rPr>
                <w:rFonts w:ascii="TH SarabunPSK" w:hAnsi="TH SarabunPSK" w:cs="TH SarabunPSK"/>
                <w:cs/>
              </w:rPr>
            </w:pPr>
            <w:r w:rsidRPr="00D8361E">
              <w:rPr>
                <w:rFonts w:ascii="TH SarabunPSK" w:hAnsi="TH SarabunPSK" w:cs="TH SarabunPSK"/>
                <w:cs/>
              </w:rPr>
              <w:t>- จัดแสดง สาธิต รวบรวม พัฒนาระบบเครือข่ายกลุ่มเกษตรกรผู้ผลิตสินค้าเกษตรอินทรีย รวมทั้งการวิจัย พัฒนาระบบโปรแกรม การผลิต การแปรรูปและการตลาดที่ทันสมัย</w:t>
            </w:r>
          </w:p>
        </w:tc>
      </w:tr>
      <w:tr w:rsidR="00192308" w:rsidRPr="00D8361E" w14:paraId="01DD4640" w14:textId="77777777" w:rsidTr="00C36E7A">
        <w:tc>
          <w:tcPr>
            <w:tcW w:w="1395" w:type="pct"/>
          </w:tcPr>
          <w:p w14:paraId="7DB7D3EC" w14:textId="77777777" w:rsidR="00192308" w:rsidRPr="00D8361E" w:rsidRDefault="001D3B51">
            <w:pPr>
              <w:rPr>
                <w:rFonts w:ascii="TH SarabunPSK" w:eastAsia="Times New Roman" w:hAnsi="TH SarabunPSK" w:cs="TH SarabunPSK"/>
                <w:b/>
                <w:bCs/>
                <w:kern w:val="24"/>
                <w:cs/>
              </w:rPr>
            </w:pPr>
            <w:r w:rsidRPr="00D8361E">
              <w:rPr>
                <w:rFonts w:ascii="TH SarabunPSK" w:eastAsia="Times New Roman" w:hAnsi="TH SarabunPSK" w:cs="TH SarabunPSK"/>
                <w:b/>
                <w:bCs/>
                <w:kern w:val="24"/>
                <w:cs/>
              </w:rPr>
              <w:t xml:space="preserve">4. </w:t>
            </w:r>
            <w:r w:rsidRPr="00D8361E">
              <w:rPr>
                <w:rFonts w:ascii="TH SarabunPSK" w:eastAsia="Times New Roman" w:hAnsi="TH SarabunPSK" w:cs="TH SarabunPSK"/>
                <w:b/>
                <w:bCs/>
                <w:kern w:val="24"/>
                <w:cs/>
                <w:lang w:val="th-TH"/>
              </w:rPr>
              <w:t>หลักการและเหตุผล</w:t>
            </w:r>
          </w:p>
        </w:tc>
        <w:tc>
          <w:tcPr>
            <w:tcW w:w="3605" w:type="pct"/>
          </w:tcPr>
          <w:p w14:paraId="1049FF8C" w14:textId="036E3654" w:rsidR="00192308" w:rsidRPr="00D8361E" w:rsidRDefault="001D3B51" w:rsidP="00443584">
            <w:pPr>
              <w:jc w:val="thaiDistribute"/>
              <w:rPr>
                <w:rFonts w:ascii="TH SarabunPSK" w:eastAsia="Times New Roman" w:hAnsi="TH SarabunPSK" w:cs="TH SarabunPSK"/>
                <w:kern w:val="24"/>
                <w:cs/>
              </w:rPr>
            </w:pPr>
            <w:r w:rsidRPr="00D8361E">
              <w:rPr>
                <w:rFonts w:ascii="TH SarabunPSK" w:hAnsi="TH SarabunPSK" w:cs="TH SarabunPSK"/>
                <w:cs/>
              </w:rPr>
              <w:t xml:space="preserve"> </w:t>
            </w:r>
            <w:r w:rsidR="008D4FB1" w:rsidRPr="00D8361E">
              <w:rPr>
                <w:rFonts w:ascii="TH SarabunPSK" w:hAnsi="TH SarabunPSK" w:cs="TH SarabunPSK"/>
                <w:color w:val="212529"/>
                <w:shd w:val="clear" w:color="auto" w:fill="FFFFFF"/>
                <w:cs/>
              </w:rPr>
              <w:t>วิกฤตด้านการเปลี่ยนแปลงสภาพภูมิอากาศทั้งเรื่องภัยแล้งและน้ำท่วมที่คาดว่าจะมีความรุนแรงขึ้นทั้งในเชิงความผันผวน ความถี่ และขอบเขตที่กว้างมากขึ้น ซึ่งจะสร้างความเสียหายต่อชีวิตและโครงสร้างพื้นฐานที่จำเป็นทำให้เศรษฐกิจฐานราก (</w:t>
            </w:r>
            <w:r w:rsidR="008D4FB1" w:rsidRPr="00D8361E">
              <w:rPr>
                <w:rFonts w:ascii="TH SarabunPSK" w:hAnsi="TH SarabunPSK" w:cs="TH SarabunPSK"/>
                <w:color w:val="212529"/>
                <w:shd w:val="clear" w:color="auto" w:fill="FFFFFF"/>
              </w:rPr>
              <w:t xml:space="preserve">Local economy) </w:t>
            </w:r>
            <w:r w:rsidR="008D4FB1" w:rsidRPr="00D8361E">
              <w:rPr>
                <w:rFonts w:ascii="TH SarabunPSK" w:hAnsi="TH SarabunPSK" w:cs="TH SarabunPSK"/>
                <w:color w:val="212529"/>
                <w:shd w:val="clear" w:color="auto" w:fill="FFFFFF"/>
                <w:cs/>
              </w:rPr>
              <w:t>ของประเทศเกิดความเสียหาย เพิ่มปัญหาความยากจน และความเหลื่อมล้ำทางสังคม ตลอดจนระบบการผลิตทางการเกษตรที่มีความสัมพันธ์ต่อเนื่องกับความมั่นคงด้านอาหารและน้ำ ขณะที่ระบบนิเวศต่าง ๆ มีแนวโน้มเสื่อมโทรมลง และมีแนวโน้มที่จะสูญเสียความสามารถในการรองรับความต้องการมนุษย์ได้อย่างมีประสิทธิภาพ ทางออกของประเทศไทยในการรอดพ้นวิกฤตและเกิดการพัฒนาที่ยั่งยืน ได้ถูกกำหนดไว้ใน</w:t>
            </w:r>
            <w:r w:rsidR="008D4FB1" w:rsidRPr="00D8361E">
              <w:rPr>
                <w:rFonts w:ascii="TH SarabunPSK" w:hAnsi="TH SarabunPSK" w:cs="TH SarabunPSK"/>
                <w:color w:val="212529"/>
                <w:shd w:val="clear" w:color="auto" w:fill="FFFFFF"/>
                <w:cs/>
              </w:rPr>
              <w:lastRenderedPageBreak/>
              <w:t xml:space="preserve">ยุทธศาสตร์ชาติ พ.ศ. </w:t>
            </w:r>
            <w:r w:rsidR="000E4C60" w:rsidRPr="00D8361E">
              <w:rPr>
                <w:rFonts w:ascii="TH SarabunPSK" w:hAnsi="TH SarabunPSK" w:cs="TH SarabunPSK"/>
                <w:color w:val="212529"/>
                <w:shd w:val="clear" w:color="auto" w:fill="FFFFFF"/>
                <w:cs/>
              </w:rPr>
              <w:t>๒๕๖๑ – ๒๕๘๐</w:t>
            </w:r>
            <w:r w:rsidR="008D4FB1" w:rsidRPr="00D8361E">
              <w:rPr>
                <w:rFonts w:ascii="TH SarabunPSK" w:hAnsi="TH SarabunPSK" w:cs="TH SarabunPSK"/>
                <w:color w:val="212529"/>
                <w:shd w:val="clear" w:color="auto" w:fill="FFFFFF"/>
              </w:rPr>
              <w:t xml:space="preserve"> </w:t>
            </w:r>
            <w:r w:rsidR="008D4FB1" w:rsidRPr="00D8361E">
              <w:rPr>
                <w:rFonts w:ascii="TH SarabunPSK" w:hAnsi="TH SarabunPSK" w:cs="TH SarabunPSK"/>
                <w:color w:val="212529"/>
                <w:shd w:val="clear" w:color="auto" w:fill="FFFFFF"/>
                <w:cs/>
              </w:rPr>
              <w:t>และนโยบายรัฐบาลที่จะสืบสาน รักษา ต่อยอด และพัฒนาประเทศตามหลักปรัชญาของเศรษฐกิจพอเพียงของพระบาทสมเด็จพระชนกาธิเบศร มหาภูมิพลอดุลยเดชมหาราชบรมนาถบพิตร กระทรวงมหาดไทยมอบหมายให้กรมการพัฒนาชุมชน น้อมนำหลักปรัชญาของเศรษฐกิจพอเพียงมาเป็นหลัก ในการส่งเสริมกระบวนการเรียนรู้และการมีส่วนร่วมของประชาชน เน้นประชาชนเป็นศูนย์กลาง โดยการพัฒนาคนให้พึ่งตนเอง มีความเป็นเจ้าของและบริหารจัดการโดยชุมชน พัฒนาหมู่บ้านหรือชุมชนให้มีวิถีชีวิตเศรษฐกิจพอเพียงและเป็นสังคม “อยู่เย็น เป็นสุข” ในระยะแรก การขับเคลื่อนสืบสานศาสตร์พระราชาเพื่อการปฏิรูปประเทศ โดยใช้หมู่บ้านเป็นฐานของการพัฒนา มุ่งสร้างภูมิคุ้มกันให้ทุกครัวเรือน และพัฒนาคนให้มีความรู้และปรับตัวให้สามารถดำเนินชีวิตอย่างมีความสุข มีอาชีพ สร้างรายได้ ท่ามกลางวิกฤตโลกที่มีการเปลี่ยนแปลงอย่างรวดเร็ว ด้วยการจัดทำโครงการที่ประยุกต์การใช้ศาสตร์พระราชาและน้อมนำเอาทฤษฎีใหม่ในการแก้ปัญหาด้านเศรษฐกิจ สังคม และสิ่งแวดล้อมมาประยุกต์กับแนวคิดการพัฒนาพื้นที่และการออกแบบเชิงภูมิสังคมไทยเพื่อการพึ่งตนเองและรองรับภัยพิบัติ ในรูปแบบ “โคก หนอง นา โมเดล”</w:t>
            </w:r>
            <w:r w:rsidR="000D3F5C" w:rsidRPr="00D8361E">
              <w:rPr>
                <w:rFonts w:ascii="TH SarabunPSK" w:hAnsi="TH SarabunPSK" w:cs="TH SarabunPSK"/>
                <w:color w:val="212529"/>
                <w:shd w:val="clear" w:color="auto" w:fill="FFFFFF"/>
                <w:cs/>
              </w:rPr>
              <w:t xml:space="preserve"> มาได้ระยะหนึ่ง ทำให้เกิดผลผลิตการเกษตรที่เหมาะสมกับระบบนิเวศ</w:t>
            </w:r>
            <w:r w:rsidR="00443584" w:rsidRPr="00D8361E">
              <w:rPr>
                <w:rFonts w:ascii="TH SarabunPSK" w:hAnsi="TH SarabunPSK" w:cs="TH SarabunPSK"/>
                <w:color w:val="212529"/>
                <w:shd w:val="clear" w:color="auto" w:fill="FFFFFF"/>
                <w:cs/>
              </w:rPr>
              <w:t>น์</w:t>
            </w:r>
            <w:r w:rsidR="000D3F5C" w:rsidRPr="00D8361E">
              <w:rPr>
                <w:rFonts w:ascii="TH SarabunPSK" w:hAnsi="TH SarabunPSK" w:cs="TH SarabunPSK"/>
                <w:color w:val="212529"/>
                <w:shd w:val="clear" w:color="auto" w:fill="FFFFFF"/>
                <w:cs/>
              </w:rPr>
              <w:t xml:space="preserve"> และ</w:t>
            </w:r>
            <w:r w:rsidR="00443584" w:rsidRPr="00D8361E">
              <w:rPr>
                <w:rFonts w:ascii="TH SarabunPSK" w:hAnsi="TH SarabunPSK" w:cs="TH SarabunPSK"/>
                <w:color w:val="212529"/>
                <w:shd w:val="clear" w:color="auto" w:fill="FFFFFF"/>
                <w:cs/>
              </w:rPr>
              <w:t>สภาพ</w:t>
            </w:r>
            <w:r w:rsidR="000D3F5C" w:rsidRPr="00D8361E">
              <w:rPr>
                <w:rFonts w:ascii="TH SarabunPSK" w:hAnsi="TH SarabunPSK" w:cs="TH SarabunPSK"/>
                <w:color w:val="212529"/>
                <w:shd w:val="clear" w:color="auto" w:fill="FFFFFF"/>
                <w:cs/>
              </w:rPr>
              <w:t>พื้น</w:t>
            </w:r>
            <w:r w:rsidR="007720BF" w:rsidRPr="00D8361E">
              <w:rPr>
                <w:rFonts w:ascii="TH SarabunPSK" w:hAnsi="TH SarabunPSK" w:cs="TH SarabunPSK"/>
                <w:color w:val="212529"/>
                <w:shd w:val="clear" w:color="auto" w:fill="FFFFFF"/>
                <w:cs/>
              </w:rPr>
              <w:t>ที่เกิดขึ้นมากมาย พอมีพอกินในครอบครัว แต่มีความจำเป็นในความ</w:t>
            </w:r>
            <w:r w:rsidR="00443584" w:rsidRPr="00D8361E">
              <w:rPr>
                <w:rFonts w:ascii="TH SarabunPSK" w:hAnsi="TH SarabunPSK" w:cs="TH SarabunPSK"/>
                <w:color w:val="212529"/>
                <w:shd w:val="clear" w:color="auto" w:fill="FFFFFF"/>
                <w:cs/>
              </w:rPr>
              <w:t>ต้องการมีรายได้เพิ่ม</w:t>
            </w:r>
            <w:r w:rsidR="007720BF" w:rsidRPr="00D8361E">
              <w:rPr>
                <w:rFonts w:ascii="TH SarabunPSK" w:hAnsi="TH SarabunPSK" w:cs="TH SarabunPSK"/>
                <w:color w:val="212529"/>
                <w:shd w:val="clear" w:color="auto" w:fill="FFFFFF"/>
                <w:cs/>
              </w:rPr>
              <w:t xml:space="preserve"> </w:t>
            </w:r>
            <w:r w:rsidR="00443584" w:rsidRPr="00D8361E">
              <w:rPr>
                <w:rFonts w:ascii="TH SarabunPSK" w:hAnsi="TH SarabunPSK" w:cs="TH SarabunPSK"/>
                <w:color w:val="212529"/>
                <w:shd w:val="clear" w:color="auto" w:fill="FFFFFF"/>
                <w:cs/>
              </w:rPr>
              <w:t>เกษตรกรจึงผลิต</w:t>
            </w:r>
            <w:r w:rsidR="007720BF" w:rsidRPr="00D8361E">
              <w:rPr>
                <w:rFonts w:ascii="TH SarabunPSK" w:hAnsi="TH SarabunPSK" w:cs="TH SarabunPSK"/>
                <w:color w:val="212529"/>
                <w:shd w:val="clear" w:color="auto" w:fill="FFFFFF"/>
                <w:cs/>
              </w:rPr>
              <w:t>สินค้า</w:t>
            </w:r>
            <w:r w:rsidR="00443584" w:rsidRPr="00D8361E">
              <w:rPr>
                <w:rFonts w:ascii="TH SarabunPSK" w:hAnsi="TH SarabunPSK" w:cs="TH SarabunPSK"/>
                <w:color w:val="212529"/>
                <w:shd w:val="clear" w:color="auto" w:fill="FFFFFF"/>
                <w:cs/>
              </w:rPr>
              <w:t xml:space="preserve">มากขึ้นเพื่อนำไปจำหน่ายตามตลาดชุมชนบ้าง มีผู้มาซื้อที่สวนบ้าง ส่วนใหญ่เป็นสินค้าที่เป็นผลผลิตประเภทต้นน้ำ ที่ยังไม่ผ่านการแปรรูป </w:t>
            </w:r>
            <w:r w:rsidR="008D4FB1" w:rsidRPr="00D8361E">
              <w:rPr>
                <w:rFonts w:ascii="TH SarabunPSK" w:hAnsi="TH SarabunPSK" w:cs="TH SarabunPSK"/>
                <w:color w:val="212529"/>
                <w:shd w:val="clear" w:color="auto" w:fill="FFFFFF"/>
                <w:cs/>
              </w:rPr>
              <w:t xml:space="preserve"> จึงควรมีแผนดำเนินการส่งเสริมในระดับชุมชนให้รวมตัวกันจัดตั้งกลุ่มเป็นกลุ่มอาชีพเพื่อสร้างวิสาหกิจชุมชน ซึ่งจะส่งผลให้เกิดการสร้างความมั่นคงทางเศรษฐกิจ และสนับสนุนกระบวนการผลิต ด้วยการส่งเสริม และสนับสนุนให้วิสาหกิจชุมชนสามารถพัฒนายกระดับมุ่งไปสู่การจัดตั้งบริษัทวิสาหกิจเพื่อสังคมในระดับตำบล เพื่อพัฒนาศักยภาพการเพิ่มผลผลิตต่าง ๆ ที่ได้จากในพื้นที่ดำเนินการ เพิ่มมูลค่าด้วยการแปรรูป ขยายตลาด การท่องเที่ยวชุมชน ฯลฯ และสร้างงานวิจัยชุมชนเพื่อยกระดับผลิตภัณฑ์หรือค้นหาอัตลักษณ์ของชุมชน การสร้างนวัตกรรมที่เหมาะสมกับภูมิสังคมของชุมชน</w:t>
            </w:r>
            <w:r w:rsidR="00BE40F7" w:rsidRPr="00D8361E">
              <w:rPr>
                <w:rFonts w:ascii="TH SarabunPSK" w:hAnsi="TH SarabunPSK" w:cs="TH SarabunPSK"/>
                <w:color w:val="212529"/>
                <w:shd w:val="clear" w:color="auto" w:fill="FFFFFF"/>
                <w:cs/>
              </w:rPr>
              <w:t xml:space="preserve">ให้กว้างขวางขึ้น </w:t>
            </w:r>
            <w:r w:rsidR="00443584" w:rsidRPr="00D8361E">
              <w:rPr>
                <w:rFonts w:ascii="TH SarabunPSK" w:hAnsi="TH SarabunPSK" w:cs="TH SarabunPSK"/>
                <w:color w:val="212529"/>
                <w:shd w:val="clear" w:color="auto" w:fill="FFFFFF"/>
                <w:cs/>
              </w:rPr>
              <w:t>ประกอบกับ</w:t>
            </w:r>
            <w:r w:rsidR="007720BF" w:rsidRPr="00D8361E">
              <w:rPr>
                <w:rFonts w:ascii="TH SarabunPSK" w:hAnsi="TH SarabunPSK" w:cs="TH SarabunPSK"/>
                <w:color w:val="212529"/>
                <w:shd w:val="clear" w:color="auto" w:fill="FFFFFF"/>
                <w:cs/>
              </w:rPr>
              <w:t>สภาพ</w:t>
            </w:r>
            <w:r w:rsidR="00974454" w:rsidRPr="00D8361E">
              <w:rPr>
                <w:rFonts w:ascii="TH SarabunPSK" w:hAnsi="TH SarabunPSK" w:cs="TH SarabunPSK"/>
                <w:color w:val="212529"/>
                <w:shd w:val="clear" w:color="auto" w:fill="FFFFFF"/>
                <w:cs/>
              </w:rPr>
              <w:t xml:space="preserve">จากสถานการณ์การแพร่ระบาดของโรค </w:t>
            </w:r>
            <w:r w:rsidR="00974454" w:rsidRPr="00D8361E">
              <w:rPr>
                <w:rFonts w:ascii="TH SarabunPSK" w:hAnsi="TH SarabunPSK" w:cs="TH SarabunPSK"/>
                <w:color w:val="212529"/>
                <w:shd w:val="clear" w:color="auto" w:fill="FFFFFF"/>
              </w:rPr>
              <w:t xml:space="preserve">COVID-19 </w:t>
            </w:r>
            <w:r w:rsidR="007720BF" w:rsidRPr="00D8361E">
              <w:rPr>
                <w:rFonts w:ascii="TH SarabunPSK" w:hAnsi="TH SarabunPSK" w:cs="TH SarabunPSK"/>
                <w:color w:val="212529"/>
                <w:shd w:val="clear" w:color="auto" w:fill="FFFFFF"/>
                <w:cs/>
              </w:rPr>
              <w:t>ที่</w:t>
            </w:r>
            <w:r w:rsidR="00974454" w:rsidRPr="00D8361E">
              <w:rPr>
                <w:rFonts w:ascii="TH SarabunPSK" w:hAnsi="TH SarabunPSK" w:cs="TH SarabunPSK"/>
                <w:color w:val="212529"/>
                <w:shd w:val="clear" w:color="auto" w:fill="FFFFFF"/>
                <w:cs/>
              </w:rPr>
              <w:t>ได้ส่งผลกระทบต่อภาคการเกษตรใน วงก</w:t>
            </w:r>
            <w:r w:rsidR="007720BF" w:rsidRPr="00D8361E">
              <w:rPr>
                <w:rFonts w:ascii="TH SarabunPSK" w:hAnsi="TH SarabunPSK" w:cs="TH SarabunPSK"/>
                <w:color w:val="212529"/>
                <w:shd w:val="clear" w:color="auto" w:fill="FFFFFF"/>
                <w:cs/>
              </w:rPr>
              <w:t xml:space="preserve">ว้าง ทำให้มีรายได้ลดลง </w:t>
            </w:r>
            <w:r w:rsidR="007720BF" w:rsidRPr="00D8361E">
              <w:rPr>
                <w:rFonts w:ascii="TH SarabunPSK" w:hAnsi="TH SarabunPSK" w:cs="TH SarabunPSK"/>
                <w:color w:val="212529"/>
                <w:shd w:val="clear" w:color="auto" w:fill="FFFFFF"/>
                <w:cs/>
              </w:rPr>
              <w:lastRenderedPageBreak/>
              <w:t>อีกทั้ง</w:t>
            </w:r>
            <w:r w:rsidR="00974454" w:rsidRPr="00D8361E">
              <w:rPr>
                <w:rFonts w:ascii="TH SarabunPSK" w:hAnsi="TH SarabunPSK" w:cs="TH SarabunPSK"/>
                <w:color w:val="212529"/>
                <w:shd w:val="clear" w:color="auto" w:fill="FFFFFF"/>
                <w:cs/>
              </w:rPr>
              <w:t>ในช่วงที่ผ่านมาแรงงานในภาครัวเรือนเกษตร ซึ่งย้ายไปอยู่ในภาคบริการ หรือธุรกิจท่องเที่ยว (โรงแรม ร้านอาหาร ร้านค้า ห้างสรรพสินค้า ฯลฯ) ถูกเลิกจ้างเป็นจำนวนมากและได้ย้ายกลับภูมิลำเนาเพื่อประกอบอาชีพเกษตรกรรม ซึ่งมีพ่อ แม่ ประกอบอาชีพทางการเกษตร ประกอบกับต้นทุนในการทำการเกษตรมีแนวโน้ม ราคาสูงขึ้น สวนทางกับราคาของผลผลิตทางการเกษตรมีราคาตกต่ำ ส่งผลให้ครัวเรือนเกษตรมีภาระเพิ่มมากขึ้น ดังนั้นจึง</w:t>
            </w:r>
            <w:r w:rsidR="007720BF" w:rsidRPr="00D8361E">
              <w:rPr>
                <w:rFonts w:ascii="TH SarabunPSK" w:hAnsi="TH SarabunPSK" w:cs="TH SarabunPSK"/>
                <w:color w:val="212529"/>
                <w:shd w:val="clear" w:color="auto" w:fill="FFFFFF"/>
                <w:cs/>
              </w:rPr>
              <w:t>ได้</w:t>
            </w:r>
            <w:r w:rsidR="00974454" w:rsidRPr="00D8361E">
              <w:rPr>
                <w:rFonts w:ascii="TH SarabunPSK" w:hAnsi="TH SarabunPSK" w:cs="TH SarabunPSK"/>
                <w:color w:val="212529"/>
                <w:shd w:val="clear" w:color="auto" w:fill="FFFFFF"/>
                <w:cs/>
              </w:rPr>
              <w:t>จัดทำโครงการเสริมสร้าง</w:t>
            </w:r>
            <w:r w:rsidR="007720BF" w:rsidRPr="00D8361E">
              <w:rPr>
                <w:rFonts w:ascii="TH SarabunPSK" w:hAnsi="TH SarabunPSK" w:cs="TH SarabunPSK"/>
                <w:color w:val="212529"/>
                <w:shd w:val="clear" w:color="auto" w:fill="FFFFFF"/>
                <w:cs/>
              </w:rPr>
              <w:t>สนับสนุน</w:t>
            </w:r>
            <w:r w:rsidR="00974454" w:rsidRPr="00D8361E">
              <w:rPr>
                <w:rFonts w:ascii="TH SarabunPSK" w:hAnsi="TH SarabunPSK" w:cs="TH SarabunPSK"/>
                <w:color w:val="212529"/>
                <w:shd w:val="clear" w:color="auto" w:fill="FFFFFF"/>
                <w:cs/>
              </w:rPr>
              <w:t>และพัฒนาการผลิตสินค้าเกษตรปลอดภั</w:t>
            </w:r>
            <w:r w:rsidR="000D3F5C" w:rsidRPr="00D8361E">
              <w:rPr>
                <w:rFonts w:ascii="TH SarabunPSK" w:hAnsi="TH SarabunPSK" w:cs="TH SarabunPSK"/>
                <w:color w:val="212529"/>
                <w:shd w:val="clear" w:color="auto" w:fill="FFFFFF"/>
                <w:cs/>
              </w:rPr>
              <w:t>ยเข้าสู่เกษตรอินทรีย์</w:t>
            </w:r>
            <w:r w:rsidR="00974454" w:rsidRPr="00D8361E">
              <w:rPr>
                <w:rFonts w:ascii="TH SarabunPSK" w:hAnsi="TH SarabunPSK" w:cs="TH SarabunPSK"/>
                <w:color w:val="212529"/>
                <w:shd w:val="clear" w:color="auto" w:fill="FFFFFF"/>
                <w:cs/>
              </w:rPr>
              <w:t xml:space="preserve"> เพื่อลดต้นทุนในการทำเกษตร และเป็นการผลิตอาหารที่ปลอดภัยสำหรับเกษตรกรและผู้บริโภค หากมีเหลือจากการบริโภคในครัวเรือนสามารถ บริหารจัดการเพื่อสร้างมูลค่าเพิ่มจากสินค้าเกษตรอินทรีย์โดยการจำหน่ายในตลาดของผู้รักสุขภาพ โดยการส่งเสริมให้กลุ่มเกษตรกร ทำการผลิตสินค้าเกษตรอินทรีย์ มีการรับรองมาตรฐานเกษตรอินทรีย์ ระดับต่างๆ ที่สอดคล้องกับตลาด มีระบบสารสนเทศที่สนับสนุนให้เกษตรกรเรียนรู้เทคนิคการทำเกษตรอินทรีย์ และมีข้อมูลสนับสนุนให้ผู้บริโภคได้ทราบแหล่งผลิตและแหล่งจำหน่ายสินค้าเกษตรอินทรีย์ พร้อมทั้งมีระบบตรวจสอบย้อนกลับของแหล่งผลิตสินค้าเกษตรอินทรีย์เพื่อสร้างความเชื่อมั่นให้กับผู้บริโภค</w:t>
            </w:r>
            <w:r w:rsidR="007720BF" w:rsidRPr="00D8361E">
              <w:rPr>
                <w:rFonts w:ascii="TH SarabunPSK" w:hAnsi="TH SarabunPSK" w:cs="TH SarabunPSK"/>
                <w:color w:val="212529"/>
                <w:shd w:val="clear" w:color="auto" w:fill="FFFFFF"/>
                <w:cs/>
              </w:rPr>
              <w:t>ต่อไป</w:t>
            </w:r>
          </w:p>
        </w:tc>
      </w:tr>
      <w:tr w:rsidR="00192308" w:rsidRPr="00D8361E" w14:paraId="20C1B80E" w14:textId="77777777" w:rsidTr="00C36E7A">
        <w:tc>
          <w:tcPr>
            <w:tcW w:w="1395" w:type="pct"/>
          </w:tcPr>
          <w:p w14:paraId="20DCB50E" w14:textId="77777777" w:rsidR="00192308" w:rsidRPr="00D8361E" w:rsidRDefault="001D3B51">
            <w:pPr>
              <w:rPr>
                <w:rFonts w:ascii="TH SarabunPSK" w:eastAsia="Times New Roman" w:hAnsi="TH SarabunPSK" w:cs="TH SarabunPSK"/>
                <w:cs/>
              </w:rPr>
            </w:pPr>
            <w:r w:rsidRPr="00D8361E">
              <w:rPr>
                <w:rFonts w:ascii="TH SarabunPSK" w:eastAsia="Times New Roman" w:hAnsi="TH SarabunPSK" w:cs="TH SarabunPSK"/>
                <w:b/>
                <w:bCs/>
                <w:kern w:val="24"/>
              </w:rPr>
              <w:lastRenderedPageBreak/>
              <w:t>5</w:t>
            </w:r>
            <w:r w:rsidRPr="00D8361E">
              <w:rPr>
                <w:rFonts w:ascii="TH SarabunPSK" w:eastAsia="Times New Roman" w:hAnsi="TH SarabunPSK" w:cs="TH SarabunPSK"/>
                <w:b/>
                <w:bCs/>
                <w:kern w:val="24"/>
                <w:cs/>
              </w:rPr>
              <w:t xml:space="preserve">. </w:t>
            </w:r>
            <w:r w:rsidRPr="00D8361E">
              <w:rPr>
                <w:rFonts w:ascii="TH SarabunPSK" w:eastAsia="Times New Roman" w:hAnsi="TH SarabunPSK" w:cs="TH SarabunPSK"/>
                <w:b/>
                <w:bCs/>
                <w:kern w:val="24"/>
                <w:cs/>
                <w:lang w:val="th-TH"/>
              </w:rPr>
              <w:t>วัตถุประสงค์ของโครงการ</w:t>
            </w:r>
          </w:p>
        </w:tc>
        <w:tc>
          <w:tcPr>
            <w:tcW w:w="3605" w:type="pct"/>
            <w:shd w:val="clear" w:color="auto" w:fill="auto"/>
          </w:tcPr>
          <w:p w14:paraId="3C40974F" w14:textId="350517C3" w:rsidR="00974454" w:rsidRPr="00D8361E" w:rsidRDefault="001D3B51" w:rsidP="006E5525">
            <w:pPr>
              <w:shd w:val="clear" w:color="auto" w:fill="FFFFFF"/>
              <w:rPr>
                <w:rFonts w:ascii="TH SarabunPSK" w:eastAsia="Times New Roman" w:hAnsi="TH SarabunPSK" w:cs="TH SarabunPSK"/>
                <w:color w:val="212529"/>
              </w:rPr>
            </w:pPr>
            <w:r w:rsidRPr="00D8361E">
              <w:rPr>
                <w:rFonts w:ascii="TH SarabunPSK" w:hAnsi="TH SarabunPSK" w:cs="TH SarabunPSK"/>
                <w:cs/>
              </w:rPr>
              <w:t xml:space="preserve"> </w:t>
            </w:r>
            <w:r w:rsidR="00497612" w:rsidRPr="00D8361E">
              <w:rPr>
                <w:rFonts w:ascii="TH SarabunPSK" w:eastAsia="Times New Roman" w:hAnsi="TH SarabunPSK" w:cs="TH SarabunPSK"/>
                <w:color w:val="212529"/>
                <w:cs/>
              </w:rPr>
              <w:t>๑</w:t>
            </w:r>
            <w:r w:rsidR="00974454" w:rsidRPr="00D8361E">
              <w:rPr>
                <w:rFonts w:ascii="TH SarabunPSK" w:eastAsia="Times New Roman" w:hAnsi="TH SarabunPSK" w:cs="TH SarabunPSK"/>
                <w:color w:val="212529"/>
              </w:rPr>
              <w:t xml:space="preserve">) </w:t>
            </w:r>
            <w:r w:rsidR="008230A1" w:rsidRPr="00D8361E">
              <w:rPr>
                <w:rFonts w:ascii="TH SarabunPSK" w:hAnsi="TH SarabunPSK" w:cs="TH SarabunPSK"/>
                <w:cs/>
              </w:rPr>
              <w:t>เพื่อบูรณาการระบบข้อมูลแผนผังพื้นที่ผลิตสินค้า/อาหารปลอดภัย ที่เหมาะสมกับบริบทสภาพพื้นที่ในการผลิตสินค้าเกษตร</w:t>
            </w:r>
            <w:r w:rsidR="007909A6" w:rsidRPr="00D8361E">
              <w:rPr>
                <w:rFonts w:ascii="TH SarabunPSK" w:eastAsia="Times New Roman" w:hAnsi="TH SarabunPSK" w:cs="TH SarabunPSK"/>
                <w:color w:val="212529"/>
                <w:cs/>
              </w:rPr>
              <w:t>อินทรีย์วิถียโสธร</w:t>
            </w:r>
            <w:r w:rsidR="008230A1" w:rsidRPr="00D8361E">
              <w:rPr>
                <w:rFonts w:ascii="TH SarabunPSK" w:eastAsia="Times New Roman" w:hAnsi="TH SarabunPSK" w:cs="TH SarabunPSK"/>
                <w:color w:val="212529"/>
                <w:cs/>
              </w:rPr>
              <w:t xml:space="preserve"> สะดวกต่อหน่วยงานที่เกี่ยวข้องใน</w:t>
            </w:r>
            <w:r w:rsidR="00974454" w:rsidRPr="00D8361E">
              <w:rPr>
                <w:rFonts w:ascii="TH SarabunPSK" w:eastAsia="Times New Roman" w:hAnsi="TH SarabunPSK" w:cs="TH SarabunPSK"/>
                <w:color w:val="212529"/>
                <w:cs/>
              </w:rPr>
              <w:t>การจัดกิจกรรม</w:t>
            </w:r>
            <w:r w:rsidR="00497612" w:rsidRPr="00D8361E">
              <w:rPr>
                <w:rFonts w:ascii="TH SarabunPSK" w:eastAsia="Times New Roman" w:hAnsi="TH SarabunPSK" w:cs="TH SarabunPSK"/>
                <w:color w:val="212529"/>
                <w:cs/>
              </w:rPr>
              <w:t>ส่งเสริม</w:t>
            </w:r>
            <w:r w:rsidR="00974454" w:rsidRPr="00D8361E">
              <w:rPr>
                <w:rFonts w:ascii="TH SarabunPSK" w:eastAsia="Times New Roman" w:hAnsi="TH SarabunPSK" w:cs="TH SarabunPSK"/>
                <w:color w:val="212529"/>
                <w:cs/>
              </w:rPr>
              <w:t>วิธีการ</w:t>
            </w:r>
            <w:r w:rsidR="00497612" w:rsidRPr="00D8361E">
              <w:rPr>
                <w:rFonts w:ascii="TH SarabunPSK" w:eastAsia="Times New Roman" w:hAnsi="TH SarabunPSK" w:cs="TH SarabunPSK"/>
                <w:color w:val="212529"/>
                <w:cs/>
              </w:rPr>
              <w:t>ทำเกษตรอินทรีย์ที่มีมาตรฐาน</w:t>
            </w:r>
            <w:r w:rsidR="008230A1" w:rsidRPr="00D8361E">
              <w:rPr>
                <w:rFonts w:ascii="TH SarabunPSK" w:eastAsia="Times New Roman" w:hAnsi="TH SarabunPSK" w:cs="TH SarabunPSK"/>
                <w:color w:val="212529"/>
                <w:cs/>
              </w:rPr>
              <w:t>ระดับท้องถิ่น</w:t>
            </w:r>
            <w:r w:rsidR="00497612" w:rsidRPr="00D8361E">
              <w:rPr>
                <w:rFonts w:ascii="TH SarabunPSK" w:eastAsia="Times New Roman" w:hAnsi="TH SarabunPSK" w:cs="TH SarabunPSK"/>
                <w:color w:val="212529"/>
                <w:cs/>
              </w:rPr>
              <w:t>อำเภอแก่เกษตรกรและบริการข้อมูลผลผลิต สินค้า ผลิตภัณฑ์ที่ปลอดภัยแก่ผู้บริโภคได้อย่างรวดเร็ว ถูกต้อง</w:t>
            </w:r>
          </w:p>
          <w:p w14:paraId="14F972E4" w14:textId="45651745" w:rsidR="00974454" w:rsidRPr="00D8361E" w:rsidRDefault="00497612" w:rsidP="006E5525">
            <w:pPr>
              <w:shd w:val="clear" w:color="auto" w:fill="FFFFFF"/>
              <w:rPr>
                <w:rFonts w:ascii="TH SarabunPSK" w:eastAsia="Times New Roman" w:hAnsi="TH SarabunPSK" w:cs="TH SarabunPSK"/>
                <w:color w:val="212529"/>
              </w:rPr>
            </w:pPr>
            <w:r w:rsidRPr="00D8361E">
              <w:rPr>
                <w:rFonts w:ascii="TH SarabunPSK" w:eastAsia="Times New Roman" w:hAnsi="TH SarabunPSK" w:cs="TH SarabunPSK"/>
                <w:color w:val="212529"/>
                <w:cs/>
              </w:rPr>
              <w:t>๒</w:t>
            </w:r>
            <w:r w:rsidR="00974454" w:rsidRPr="00D8361E">
              <w:rPr>
                <w:rFonts w:ascii="TH SarabunPSK" w:eastAsia="Times New Roman" w:hAnsi="TH SarabunPSK" w:cs="TH SarabunPSK"/>
                <w:color w:val="212529"/>
              </w:rPr>
              <w:t xml:space="preserve">) </w:t>
            </w:r>
            <w:r w:rsidRPr="00D8361E">
              <w:rPr>
                <w:rFonts w:ascii="TH SarabunPSK" w:eastAsia="Times New Roman" w:hAnsi="TH SarabunPSK" w:cs="TH SarabunPSK"/>
                <w:color w:val="212529"/>
                <w:cs/>
              </w:rPr>
              <w:t>เพื่อ</w:t>
            </w:r>
            <w:r w:rsidR="008230A1" w:rsidRPr="00D8361E">
              <w:rPr>
                <w:rFonts w:ascii="TH SarabunPSK" w:hAnsi="TH SarabunPSK" w:cs="TH SarabunPSK"/>
                <w:cs/>
              </w:rPr>
              <w:t>สร้างเครือข่ายกลุ่มเกษตรอินทรีย์</w:t>
            </w:r>
            <w:r w:rsidRPr="00D8361E">
              <w:rPr>
                <w:rFonts w:ascii="TH SarabunPSK" w:hAnsi="TH SarabunPSK" w:cs="TH SarabunPSK"/>
                <w:cs/>
              </w:rPr>
              <w:t>ที่เข้มแข็ง</w:t>
            </w:r>
            <w:r w:rsidR="008230A1" w:rsidRPr="00D8361E">
              <w:rPr>
                <w:rFonts w:ascii="TH SarabunPSK" w:hAnsi="TH SarabunPSK" w:cs="TH SarabunPSK"/>
                <w:cs/>
              </w:rPr>
              <w:t xml:space="preserve">  ได้แก่ กลุ่มเกษตรกรผู้ผลิตข้าวอินทรีย์ กลุ่มเกษตรกรผู้ผลิตพืชผักสวนครัวอินทรีย์ กลุ่มผู้ผลิตหน่อไม้อินทรีย์ กลุ่มเกษตรกรผู้ปลูกเห็ดอินทรีย์  กลุ่มผู้ผลิตผลไม้อินทรีย์ และกลุ่มเกษตรกรผู้เลี้ยงสัตว์และผลิตอาหารสัตว์อินทรีย์ </w:t>
            </w:r>
          </w:p>
          <w:p w14:paraId="28407ECF" w14:textId="760899E3" w:rsidR="003F2AC3" w:rsidRPr="00D8361E" w:rsidRDefault="00497612" w:rsidP="006E5525">
            <w:pPr>
              <w:shd w:val="clear" w:color="auto" w:fill="FFFFFF"/>
              <w:rPr>
                <w:rFonts w:ascii="TH SarabunPSK" w:eastAsia="Times New Roman" w:hAnsi="TH SarabunPSK" w:cs="TH SarabunPSK"/>
                <w:color w:val="212529"/>
              </w:rPr>
            </w:pPr>
            <w:r w:rsidRPr="00D8361E">
              <w:rPr>
                <w:rFonts w:ascii="TH SarabunPSK" w:eastAsia="Times New Roman" w:hAnsi="TH SarabunPSK" w:cs="TH SarabunPSK"/>
                <w:color w:val="212529"/>
                <w:cs/>
              </w:rPr>
              <w:t>๓</w:t>
            </w:r>
            <w:r w:rsidR="00974454" w:rsidRPr="00D8361E">
              <w:rPr>
                <w:rFonts w:ascii="TH SarabunPSK" w:eastAsia="Times New Roman" w:hAnsi="TH SarabunPSK" w:cs="TH SarabunPSK"/>
                <w:color w:val="212529"/>
              </w:rPr>
              <w:t xml:space="preserve">) </w:t>
            </w:r>
            <w:r w:rsidR="008230A1" w:rsidRPr="00D8361E">
              <w:rPr>
                <w:rFonts w:ascii="TH SarabunPSK" w:hAnsi="TH SarabunPSK" w:cs="TH SarabunPSK"/>
                <w:cs/>
              </w:rPr>
              <w:t>ส่งเสริมพัฒนาองค์ความรู้และสนับสนุนปัจจัยเพิ่มศักยภาพการผลิด การแปรรูป และการตลาด ตามมาตรฐานเกษตรอินทรีย์จังหวัดยโสธรและ</w:t>
            </w:r>
            <w:r w:rsidR="000E0F1F" w:rsidRPr="00D8361E">
              <w:rPr>
                <w:rFonts w:ascii="TH SarabunPSK" w:hAnsi="TH SarabunPSK" w:cs="TH SarabunPSK"/>
                <w:cs/>
              </w:rPr>
              <w:t>พัฒนา</w:t>
            </w:r>
            <w:r w:rsidR="008230A1" w:rsidRPr="00D8361E">
              <w:rPr>
                <w:rFonts w:ascii="TH SarabunPSK" w:hAnsi="TH SarabunPSK" w:cs="TH SarabunPSK"/>
                <w:cs/>
              </w:rPr>
              <w:t>ระบบควบคุมภายใน</w:t>
            </w:r>
            <w:r w:rsidR="000E0F1F" w:rsidRPr="00D8361E">
              <w:rPr>
                <w:rFonts w:ascii="TH SarabunPSK" w:hAnsi="TH SarabunPSK" w:cs="TH SarabunPSK"/>
                <w:cs/>
              </w:rPr>
              <w:t>ที่เข้มแข็งด้วย</w:t>
            </w:r>
            <w:r w:rsidR="000E0F1F" w:rsidRPr="00D8361E">
              <w:rPr>
                <w:rFonts w:ascii="TH SarabunPSK" w:eastAsia="Times New Roman" w:hAnsi="TH SarabunPSK" w:cs="TH SarabunPSK"/>
                <w:color w:val="212529"/>
                <w:cs/>
              </w:rPr>
              <w:t>กระบวนการ พัฒนาสร้างองค์ความรู้ การสาธิตพาทำ การใช้เทคโนโลยีและเครื่องมือทุ่นแรงการผลิต การแปรรูป การตลาด</w:t>
            </w:r>
            <w:r w:rsidR="003F2AC3" w:rsidRPr="00D8361E">
              <w:rPr>
                <w:rFonts w:ascii="TH SarabunPSK" w:eastAsia="Times New Roman" w:hAnsi="TH SarabunPSK" w:cs="TH SarabunPSK"/>
                <w:color w:val="212529"/>
                <w:cs/>
              </w:rPr>
              <w:t xml:space="preserve"> </w:t>
            </w:r>
            <w:r w:rsidR="006E5525" w:rsidRPr="00D8361E">
              <w:rPr>
                <w:rFonts w:ascii="TH SarabunPSK" w:eastAsia="Times New Roman" w:hAnsi="TH SarabunPSK" w:cs="TH SarabunPSK"/>
                <w:color w:val="212529"/>
                <w:cs/>
              </w:rPr>
              <w:lastRenderedPageBreak/>
              <w:t>และ</w:t>
            </w:r>
            <w:r w:rsidR="000E0F1F" w:rsidRPr="00D8361E">
              <w:rPr>
                <w:rFonts w:ascii="TH SarabunPSK" w:eastAsia="Times New Roman" w:hAnsi="TH SarabunPSK" w:cs="TH SarabunPSK"/>
                <w:color w:val="212529"/>
                <w:cs/>
              </w:rPr>
              <w:t>การยกระดับผลิตภัณฑ์</w:t>
            </w:r>
            <w:r w:rsidR="003F2AC3" w:rsidRPr="00D8361E">
              <w:rPr>
                <w:rFonts w:ascii="TH SarabunPSK" w:eastAsia="Times New Roman" w:hAnsi="TH SarabunPSK" w:cs="TH SarabunPSK"/>
                <w:color w:val="212529"/>
                <w:cs/>
              </w:rPr>
              <w:t>สู่มาตรฐาน</w:t>
            </w:r>
            <w:r w:rsidR="000E0F1F" w:rsidRPr="00D8361E">
              <w:rPr>
                <w:rFonts w:ascii="TH SarabunPSK" w:eastAsia="Times New Roman" w:hAnsi="TH SarabunPSK" w:cs="TH SarabunPSK"/>
                <w:color w:val="212529"/>
                <w:cs/>
              </w:rPr>
              <w:t>เกษตรอินทรีย์</w:t>
            </w:r>
            <w:r w:rsidR="003F2AC3" w:rsidRPr="00D8361E">
              <w:rPr>
                <w:rFonts w:ascii="TH SarabunPSK" w:eastAsia="Times New Roman" w:hAnsi="TH SarabunPSK" w:cs="TH SarabunPSK"/>
                <w:color w:val="212529"/>
                <w:cs/>
              </w:rPr>
              <w:t>วิถียโสธร</w:t>
            </w:r>
          </w:p>
          <w:p w14:paraId="71BBB295" w14:textId="7E4231E3" w:rsidR="00974454" w:rsidRPr="00D8361E" w:rsidRDefault="003F2AC3" w:rsidP="003F2AC3">
            <w:pPr>
              <w:rPr>
                <w:rFonts w:ascii="TH SarabunPSK" w:eastAsia="Times New Roman" w:hAnsi="TH SarabunPSK" w:cs="TH SarabunPSK"/>
                <w:color w:val="212529"/>
              </w:rPr>
            </w:pPr>
            <w:r w:rsidRPr="00D8361E">
              <w:rPr>
                <w:rFonts w:ascii="TH SarabunPSK" w:eastAsia="Times New Roman" w:hAnsi="TH SarabunPSK" w:cs="TH SarabunPSK"/>
                <w:color w:val="212529"/>
                <w:cs/>
              </w:rPr>
              <w:t>๔</w:t>
            </w:r>
            <w:r w:rsidR="00974454" w:rsidRPr="00D8361E">
              <w:rPr>
                <w:rFonts w:ascii="TH SarabunPSK" w:eastAsia="Times New Roman" w:hAnsi="TH SarabunPSK" w:cs="TH SarabunPSK"/>
                <w:color w:val="212529"/>
              </w:rPr>
              <w:t xml:space="preserve">) </w:t>
            </w:r>
            <w:r w:rsidRPr="00D8361E">
              <w:rPr>
                <w:rFonts w:ascii="TH SarabunPSK" w:eastAsia="Times New Roman" w:hAnsi="TH SarabunPSK" w:cs="TH SarabunPSK"/>
                <w:color w:val="212529"/>
                <w:cs/>
              </w:rPr>
              <w:t xml:space="preserve">เพื่อยกระดับผลิตภัณฑ์สินค้าเกษตรทุกกลุ่มสู่มาตรฐานเกษตรอินทรีย์วิถียโสธร </w:t>
            </w:r>
            <w:r w:rsidRPr="00D8361E">
              <w:rPr>
                <w:rFonts w:ascii="TH SarabunPSK" w:eastAsia="Times New Roman" w:hAnsi="TH SarabunPSK" w:cs="TH SarabunPSK"/>
                <w:color w:val="212529"/>
              </w:rPr>
              <w:t>:</w:t>
            </w:r>
            <w:proofErr w:type="spellStart"/>
            <w:r w:rsidRPr="00D8361E">
              <w:rPr>
                <w:rFonts w:ascii="TH SarabunPSK" w:hAnsi="TH SarabunPSK" w:cs="TH SarabunPSK"/>
                <w:color w:val="4D5156"/>
                <w:shd w:val="clear" w:color="auto" w:fill="FFFFFF"/>
              </w:rPr>
              <w:t>Yasothon</w:t>
            </w:r>
            <w:proofErr w:type="spellEnd"/>
            <w:r w:rsidRPr="00D8361E">
              <w:rPr>
                <w:rFonts w:ascii="TH SarabunPSK" w:hAnsi="TH SarabunPSK" w:cs="TH SarabunPSK"/>
                <w:color w:val="4D5156"/>
                <w:shd w:val="clear" w:color="auto" w:fill="FFFFFF"/>
              </w:rPr>
              <w:t xml:space="preserve"> Basic Organic Standard (</w:t>
            </w:r>
            <w:proofErr w:type="spellStart"/>
            <w:r w:rsidRPr="00D8361E">
              <w:rPr>
                <w:rFonts w:ascii="TH SarabunPSK" w:hAnsi="TH SarabunPSK" w:cs="TH SarabunPSK"/>
                <w:color w:val="4D5156"/>
                <w:shd w:val="clear" w:color="auto" w:fill="FFFFFF"/>
              </w:rPr>
              <w:t>Yaso</w:t>
            </w:r>
            <w:proofErr w:type="spellEnd"/>
            <w:r w:rsidRPr="00D8361E">
              <w:rPr>
                <w:rFonts w:ascii="TH SarabunPSK" w:hAnsi="TH SarabunPSK" w:cs="TH SarabunPSK"/>
                <w:color w:val="4D5156"/>
                <w:shd w:val="clear" w:color="auto" w:fill="FFFFFF"/>
              </w:rPr>
              <w:t xml:space="preserve"> BOS)</w:t>
            </w:r>
            <w:r w:rsidRPr="00D8361E">
              <w:rPr>
                <w:rFonts w:ascii="TH SarabunPSK" w:hAnsi="TH SarabunPSK" w:cs="TH SarabunPSK"/>
                <w:cs/>
              </w:rPr>
              <w:t>และพัฒนาให้กลุ่มเป็น</w:t>
            </w:r>
            <w:r w:rsidR="00974454" w:rsidRPr="00D8361E">
              <w:rPr>
                <w:rFonts w:ascii="TH SarabunPSK" w:eastAsia="Times New Roman" w:hAnsi="TH SarabunPSK" w:cs="TH SarabunPSK"/>
                <w:color w:val="212529"/>
                <w:cs/>
              </w:rPr>
              <w:t>แหล่งอนุรักษ์พันธุกรรมแล</w:t>
            </w:r>
            <w:r w:rsidRPr="00D8361E">
              <w:rPr>
                <w:rFonts w:ascii="TH SarabunPSK" w:eastAsia="Times New Roman" w:hAnsi="TH SarabunPSK" w:cs="TH SarabunPSK"/>
                <w:color w:val="212529"/>
                <w:cs/>
              </w:rPr>
              <w:t xml:space="preserve">ะผลิตพันธุ์พริกข้าว </w:t>
            </w:r>
            <w:r w:rsidR="006E5525" w:rsidRPr="00D8361E">
              <w:rPr>
                <w:rFonts w:ascii="TH SarabunPSK" w:eastAsia="Times New Roman" w:hAnsi="TH SarabunPSK" w:cs="TH SarabunPSK"/>
                <w:color w:val="212529"/>
                <w:cs/>
              </w:rPr>
              <w:t>พึช</w:t>
            </w:r>
            <w:r w:rsidRPr="00D8361E">
              <w:rPr>
                <w:rFonts w:ascii="TH SarabunPSK" w:eastAsia="Times New Roman" w:hAnsi="TH SarabunPSK" w:cs="TH SarabunPSK"/>
                <w:color w:val="212529"/>
                <w:cs/>
              </w:rPr>
              <w:t xml:space="preserve">ผัก ผลไม้ และสัตว์ </w:t>
            </w:r>
            <w:r w:rsidR="00974454" w:rsidRPr="00D8361E">
              <w:rPr>
                <w:rFonts w:ascii="TH SarabunPSK" w:eastAsia="Times New Roman" w:hAnsi="TH SarabunPSK" w:cs="TH SarabunPSK"/>
                <w:color w:val="212529"/>
                <w:cs/>
              </w:rPr>
              <w:t>รักษาความบริสุทธิ์ของพันธุ์และผลิตเป็นต้นพันธุ์เพื่อส่งเสริมเกษตรกร ต่อไป</w:t>
            </w:r>
          </w:p>
          <w:p w14:paraId="78140701" w14:textId="5FDC953E" w:rsidR="003F2AC3" w:rsidRPr="00D8361E" w:rsidRDefault="003F2AC3" w:rsidP="003F2AC3">
            <w:pPr>
              <w:rPr>
                <w:rFonts w:ascii="TH SarabunPSK" w:eastAsia="Times New Roman" w:hAnsi="TH SarabunPSK" w:cs="TH SarabunPSK"/>
                <w:color w:val="212529"/>
              </w:rPr>
            </w:pPr>
            <w:r w:rsidRPr="00D8361E">
              <w:rPr>
                <w:rFonts w:ascii="TH SarabunPSK" w:eastAsia="Times New Roman" w:hAnsi="TH SarabunPSK" w:cs="TH SarabunPSK"/>
                <w:color w:val="212529"/>
                <w:cs/>
              </w:rPr>
              <w:t>๕) เพื่อประชาสัมพันธ์เผยแพร่แหล่งผลิตสินค้าเกษตรอินทรีย์ และเชิดชูเกียรติเกษตรกรอินทรีย์ดีเด่นให้เป็นที่ประจักษ์แก่สาธารณชน เกิดขวัญกำลังใจแก่เกษตรกร และขยายช่องทางการตลาดแก่คู่ค้า</w:t>
            </w:r>
            <w:r w:rsidR="00365D7F" w:rsidRPr="00D8361E">
              <w:rPr>
                <w:rFonts w:ascii="TH SarabunPSK" w:eastAsia="Times New Roman" w:hAnsi="TH SarabunPSK" w:cs="TH SarabunPSK"/>
                <w:color w:val="212529"/>
                <w:cs/>
              </w:rPr>
              <w:t>ทั้งภายในและภายนอกพื้นที่ โดยมีการจัดนิทรรศการแสดงสินค้า</w:t>
            </w:r>
          </w:p>
          <w:p w14:paraId="4A2B2C6E" w14:textId="77777777" w:rsidR="005D6E9E" w:rsidRPr="00D8361E" w:rsidRDefault="00365D7F" w:rsidP="005D6E9E">
            <w:pPr>
              <w:rPr>
                <w:rFonts w:ascii="TH SarabunPSK" w:hAnsi="TH SarabunPSK" w:cs="TH SarabunPSK"/>
              </w:rPr>
            </w:pPr>
            <w:r w:rsidRPr="00D8361E">
              <w:rPr>
                <w:rFonts w:ascii="TH SarabunPSK" w:eastAsia="Times New Roman" w:hAnsi="TH SarabunPSK" w:cs="TH SarabunPSK"/>
                <w:color w:val="212529"/>
                <w:cs/>
              </w:rPr>
              <w:t xml:space="preserve">๖) เพื่อจัดให้มีศูนย์สาธิตสินค้าเกษตรอินทรีย์อำเภอทรายมูล สำหรับเป็นแหล่งรวบรวมให้บริการตัวอย่างสินค้าบริการข้อมูลแหล่งผลิตแก่ผู้บริโภค นักท่องเที่ยวและผู้สนใจ วิจัยพัฒนาสินค้าเกษตรอินทรีย์ แลกเปลี่ยนเรียนรู้การพัฒนาสินค้าเกษตรอินทรีย์ที่ทันสมัย </w:t>
            </w:r>
          </w:p>
          <w:p w14:paraId="45F34598" w14:textId="23BDF9F7" w:rsidR="00192308" w:rsidRPr="00D8361E" w:rsidRDefault="00365D7F" w:rsidP="005D6E9E">
            <w:pPr>
              <w:rPr>
                <w:rFonts w:ascii="TH SarabunPSK" w:hAnsi="TH SarabunPSK" w:cs="TH SarabunPSK"/>
                <w:cs/>
              </w:rPr>
            </w:pPr>
            <w:r w:rsidRPr="00D8361E">
              <w:rPr>
                <w:rFonts w:ascii="TH SarabunPSK" w:eastAsia="Times New Roman" w:hAnsi="TH SarabunPSK" w:cs="TH SarabunPSK"/>
                <w:color w:val="212529"/>
                <w:cs/>
              </w:rPr>
              <w:t>๗</w:t>
            </w:r>
            <w:r w:rsidR="00974454" w:rsidRPr="00D8361E">
              <w:rPr>
                <w:rFonts w:ascii="TH SarabunPSK" w:eastAsia="Times New Roman" w:hAnsi="TH SarabunPSK" w:cs="TH SarabunPSK"/>
                <w:color w:val="212529"/>
              </w:rPr>
              <w:t xml:space="preserve">) </w:t>
            </w:r>
            <w:r w:rsidRPr="00D8361E">
              <w:rPr>
                <w:rFonts w:ascii="TH SarabunPSK" w:eastAsia="Times New Roman" w:hAnsi="TH SarabunPSK" w:cs="TH SarabunPSK"/>
                <w:color w:val="212529"/>
                <w:cs/>
              </w:rPr>
              <w:t>เพื่อ</w:t>
            </w:r>
            <w:r w:rsidR="00974454" w:rsidRPr="00D8361E">
              <w:rPr>
                <w:rFonts w:ascii="TH SarabunPSK" w:eastAsia="Times New Roman" w:hAnsi="TH SarabunPSK" w:cs="TH SarabunPSK"/>
                <w:color w:val="212529"/>
                <w:cs/>
              </w:rPr>
              <w:t>จัดทำระบบสารสนเทศเพื่อการขับเคลื่อนงานเกษตรอินทรีย์ โดยเป็นแหล่งรวบรวมองค์</w:t>
            </w:r>
            <w:r w:rsidRPr="00D8361E">
              <w:rPr>
                <w:rFonts w:ascii="TH SarabunPSK" w:eastAsia="Times New Roman" w:hAnsi="TH SarabunPSK" w:cs="TH SarabunPSK"/>
                <w:color w:val="212529"/>
                <w:cs/>
              </w:rPr>
              <w:t xml:space="preserve">ความรู้ </w:t>
            </w:r>
            <w:r w:rsidR="00775A40" w:rsidRPr="00D8361E">
              <w:rPr>
                <w:rFonts w:ascii="TH SarabunPSK" w:eastAsia="Times New Roman" w:hAnsi="TH SarabunPSK" w:cs="TH SarabunPSK"/>
                <w:color w:val="212529"/>
                <w:cs/>
              </w:rPr>
              <w:t xml:space="preserve">เรื่องราวสินค้า </w:t>
            </w:r>
            <w:r w:rsidRPr="00D8361E">
              <w:rPr>
                <w:rFonts w:ascii="TH SarabunPSK" w:eastAsia="Times New Roman" w:hAnsi="TH SarabunPSK" w:cs="TH SarabunPSK"/>
                <w:color w:val="212529"/>
                <w:cs/>
              </w:rPr>
              <w:t>ผลิตภัณฑ์</w:t>
            </w:r>
            <w:r w:rsidR="00775A40" w:rsidRPr="00D8361E">
              <w:rPr>
                <w:rFonts w:ascii="TH SarabunPSK" w:eastAsia="Times New Roman" w:hAnsi="TH SarabunPSK" w:cs="TH SarabunPSK"/>
                <w:color w:val="212529"/>
                <w:cs/>
              </w:rPr>
              <w:t>อินทรีย์</w:t>
            </w:r>
            <w:r w:rsidRPr="00D8361E">
              <w:rPr>
                <w:rFonts w:ascii="TH SarabunPSK" w:eastAsia="Times New Roman" w:hAnsi="TH SarabunPSK" w:cs="TH SarabunPSK"/>
                <w:color w:val="212529"/>
                <w:cs/>
              </w:rPr>
              <w:t xml:space="preserve"> </w:t>
            </w:r>
            <w:r w:rsidR="00775A40" w:rsidRPr="00D8361E">
              <w:rPr>
                <w:rFonts w:ascii="TH SarabunPSK" w:eastAsia="Times New Roman" w:hAnsi="TH SarabunPSK" w:cs="TH SarabunPSK"/>
                <w:color w:val="212529"/>
                <w:cs/>
              </w:rPr>
              <w:t>โดย</w:t>
            </w:r>
            <w:r w:rsidRPr="00D8361E">
              <w:rPr>
                <w:rFonts w:ascii="TH SarabunPSK" w:eastAsia="Times New Roman" w:hAnsi="TH SarabunPSK" w:cs="TH SarabunPSK"/>
                <w:color w:val="212529"/>
                <w:cs/>
              </w:rPr>
              <w:t>มี</w:t>
            </w:r>
            <w:r w:rsidR="00974454" w:rsidRPr="00D8361E">
              <w:rPr>
                <w:rFonts w:ascii="TH SarabunPSK" w:eastAsia="Times New Roman" w:hAnsi="TH SarabunPSK" w:cs="TH SarabunPSK"/>
                <w:color w:val="212529"/>
                <w:cs/>
              </w:rPr>
              <w:t>การจัดทำ</w:t>
            </w:r>
            <w:r w:rsidR="00775A40" w:rsidRPr="00D8361E">
              <w:rPr>
                <w:rFonts w:ascii="TH SarabunPSK" w:eastAsia="Times New Roman" w:hAnsi="TH SarabunPSK" w:cs="TH SarabunPSK"/>
                <w:color w:val="212529"/>
                <w:cs/>
              </w:rPr>
              <w:t xml:space="preserve">โปรแกรม </w:t>
            </w:r>
            <w:r w:rsidR="00974454" w:rsidRPr="00D8361E">
              <w:rPr>
                <w:rFonts w:ascii="TH SarabunPSK" w:eastAsia="Times New Roman" w:hAnsi="TH SarabunPSK" w:cs="TH SarabunPSK"/>
                <w:color w:val="212529"/>
                <w:cs/>
              </w:rPr>
              <w:t>แอพพลิเคชั่น</w:t>
            </w:r>
            <w:r w:rsidRPr="00D8361E">
              <w:rPr>
                <w:rFonts w:ascii="TH SarabunPSK" w:eastAsia="Times New Roman" w:hAnsi="TH SarabunPSK" w:cs="TH SarabunPSK"/>
                <w:color w:val="212529"/>
                <w:cs/>
              </w:rPr>
              <w:t xml:space="preserve"> </w:t>
            </w:r>
            <w:r w:rsidR="00974454" w:rsidRPr="00D8361E">
              <w:rPr>
                <w:rFonts w:ascii="TH SarabunPSK" w:eastAsia="Times New Roman" w:hAnsi="TH SarabunPSK" w:cs="TH SarabunPSK"/>
                <w:color w:val="212529"/>
                <w:cs/>
              </w:rPr>
              <w:t>ตลาดสินค้าเกษตรอินทรีย์ออนไลน์ เพื่อเป็นตลาดจำหน่ายสินค้าเกษตรอินทรีย์สู่ผู้บริโภค ผ่านทางแอพพลิเคชั่น</w:t>
            </w:r>
            <w:r w:rsidRPr="00D8361E">
              <w:rPr>
                <w:rFonts w:ascii="TH SarabunPSK" w:eastAsia="Times New Roman" w:hAnsi="TH SarabunPSK" w:cs="TH SarabunPSK"/>
                <w:color w:val="212529"/>
                <w:cs/>
              </w:rPr>
              <w:t xml:space="preserve"> </w:t>
            </w:r>
          </w:p>
        </w:tc>
      </w:tr>
      <w:tr w:rsidR="00192308" w:rsidRPr="00D8361E" w14:paraId="4B477E1D" w14:textId="77777777" w:rsidTr="00C36E7A">
        <w:tc>
          <w:tcPr>
            <w:tcW w:w="1395" w:type="pct"/>
            <w:shd w:val="clear" w:color="auto" w:fill="auto"/>
          </w:tcPr>
          <w:p w14:paraId="42BEB0C6" w14:textId="77777777" w:rsidR="00192308" w:rsidRPr="00D8361E" w:rsidRDefault="001D3B51">
            <w:pPr>
              <w:rPr>
                <w:rFonts w:ascii="TH SarabunPSK" w:eastAsia="Times New Roman" w:hAnsi="TH SarabunPSK" w:cs="TH SarabunPSK"/>
                <w:cs/>
              </w:rPr>
            </w:pPr>
            <w:r w:rsidRPr="00D8361E">
              <w:rPr>
                <w:rFonts w:ascii="TH SarabunPSK" w:eastAsia="Times New Roman" w:hAnsi="TH SarabunPSK" w:cs="TH SarabunPSK"/>
                <w:b/>
                <w:bCs/>
                <w:kern w:val="24"/>
              </w:rPr>
              <w:lastRenderedPageBreak/>
              <w:t>6</w:t>
            </w:r>
            <w:r w:rsidRPr="00D8361E">
              <w:rPr>
                <w:rFonts w:ascii="TH SarabunPSK" w:eastAsia="Times New Roman" w:hAnsi="TH SarabunPSK" w:cs="TH SarabunPSK"/>
                <w:b/>
                <w:bCs/>
                <w:kern w:val="24"/>
                <w:cs/>
              </w:rPr>
              <w:t xml:space="preserve">. </w:t>
            </w:r>
            <w:r w:rsidRPr="00D8361E">
              <w:rPr>
                <w:rFonts w:ascii="TH SarabunPSK" w:eastAsia="Times New Roman" w:hAnsi="TH SarabunPSK" w:cs="TH SarabunPSK"/>
                <w:b/>
                <w:bCs/>
                <w:kern w:val="24"/>
                <w:cs/>
                <w:lang w:val="th-TH"/>
              </w:rPr>
              <w:t>ตัวชี้วัดและค่าเป้าหมาย</w:t>
            </w:r>
            <w:r w:rsidRPr="00D8361E">
              <w:rPr>
                <w:rFonts w:ascii="TH SarabunPSK" w:eastAsia="Times New Roman" w:hAnsi="TH SarabunPSK" w:cs="TH SarabunPSK"/>
                <w:b/>
                <w:bCs/>
                <w:kern w:val="24"/>
                <w:cs/>
              </w:rPr>
              <w:tab/>
            </w:r>
          </w:p>
        </w:tc>
        <w:tc>
          <w:tcPr>
            <w:tcW w:w="3605" w:type="pct"/>
            <w:shd w:val="clear" w:color="auto" w:fill="auto"/>
          </w:tcPr>
          <w:p w14:paraId="289084E8" w14:textId="68E5C9D4" w:rsidR="00192308" w:rsidRPr="00D8361E" w:rsidRDefault="004940D6" w:rsidP="00775A40">
            <w:pPr>
              <w:rPr>
                <w:rFonts w:ascii="TH SarabunPSK" w:eastAsia="Times New Roman" w:hAnsi="TH SarabunPSK" w:cs="TH SarabunPSK"/>
                <w:cs/>
              </w:rPr>
            </w:pPr>
            <w:r w:rsidRPr="00D8361E">
              <w:rPr>
                <w:rFonts w:ascii="TH SarabunPSK" w:hAnsi="TH SarabunPSK" w:cs="TH SarabunPSK"/>
                <w:color w:val="212529"/>
                <w:shd w:val="clear" w:color="auto" w:fill="FFFFFF"/>
              </w:rPr>
              <w:t xml:space="preserve">. </w:t>
            </w:r>
            <w:r w:rsidRPr="00D8361E">
              <w:rPr>
                <w:rFonts w:ascii="TH SarabunPSK" w:hAnsi="TH SarabunPSK" w:cs="TH SarabunPSK"/>
                <w:color w:val="212529"/>
                <w:shd w:val="clear" w:color="auto" w:fill="FFFFFF"/>
                <w:cs/>
              </w:rPr>
              <w:t>เพิ่มรายได้ครัวเรือนที่ผ่านการพั</w:t>
            </w:r>
            <w:r w:rsidR="000803FA" w:rsidRPr="00D8361E">
              <w:rPr>
                <w:rFonts w:ascii="TH SarabunPSK" w:hAnsi="TH SarabunPSK" w:cs="TH SarabunPSK"/>
                <w:color w:val="212529"/>
                <w:shd w:val="clear" w:color="auto" w:fill="FFFFFF"/>
                <w:cs/>
              </w:rPr>
              <w:t>ฒนาพื้นที่การผลิตและการแปรรูปสินค้ากลุ่มเกษตรกรอินทรีย์ ช่วย</w:t>
            </w:r>
            <w:r w:rsidRPr="00D8361E">
              <w:rPr>
                <w:rFonts w:ascii="TH SarabunPSK" w:hAnsi="TH SarabunPSK" w:cs="TH SarabunPSK"/>
                <w:color w:val="212529"/>
                <w:shd w:val="clear" w:color="auto" w:fill="FFFFFF"/>
                <w:cs/>
              </w:rPr>
              <w:t>สร้างความมั่นคงทางอาหารให้กับครัวเรือน/ชุมชน</w:t>
            </w:r>
            <w:r w:rsidR="00775A40" w:rsidRPr="00D8361E">
              <w:rPr>
                <w:rFonts w:ascii="TH SarabunPSK" w:hAnsi="TH SarabunPSK" w:cs="TH SarabunPSK"/>
                <w:color w:val="212529"/>
                <w:shd w:val="clear" w:color="auto" w:fill="FFFFFF"/>
                <w:cs/>
              </w:rPr>
              <w:t xml:space="preserve"> และแปรรูปผลิตสินค้าจำหน่วย จำนวน ๖ กลุ่ม </w:t>
            </w:r>
            <w:r w:rsidRPr="00D8361E">
              <w:rPr>
                <w:rFonts w:ascii="TH SarabunPSK" w:hAnsi="TH SarabunPSK" w:cs="TH SarabunPSK"/>
                <w:color w:val="212529"/>
                <w:shd w:val="clear" w:color="auto" w:fill="FFFFFF"/>
                <w:cs/>
              </w:rPr>
              <w:t xml:space="preserve"> </w:t>
            </w:r>
            <w:r w:rsidR="00775A40" w:rsidRPr="00D8361E">
              <w:rPr>
                <w:rFonts w:ascii="TH SarabunPSK" w:hAnsi="TH SarabunPSK" w:cs="TH SarabunPSK"/>
                <w:color w:val="212529"/>
                <w:shd w:val="clear" w:color="auto" w:fill="FFFFFF"/>
                <w:cs/>
              </w:rPr>
              <w:t xml:space="preserve">ได้แก่ </w:t>
            </w:r>
            <w:r w:rsidR="00775A40" w:rsidRPr="00D8361E">
              <w:rPr>
                <w:rFonts w:ascii="TH SarabunPSK" w:hAnsi="TH SarabunPSK" w:cs="TH SarabunPSK"/>
                <w:cs/>
              </w:rPr>
              <w:t>กลุ่มเกษตรกรผู้ผลิตข้าวอินทรีย์ กลุ่มเกษตรกรผู้ผลิตพืชผักสวนครัวอินทรีย์ กลุ่มผู้ผลิตหน่อไม้อินทรีย์ กลุ่มเกษตรกรผู้ปลูกเห็ดอินทรีย์  กลุ่มผู้ผลิตผลไม้อินทรีย์ และกลุ่มเกษตรกรผู้เลี้ยงสัตว์</w:t>
            </w:r>
            <w:r w:rsidR="00775A40" w:rsidRPr="00D8361E">
              <w:rPr>
                <w:rFonts w:ascii="TH SarabunPSK" w:hAnsi="TH SarabunPSK" w:cs="TH SarabunPSK"/>
                <w:color w:val="212529"/>
                <w:shd w:val="clear" w:color="auto" w:fill="FFFFFF"/>
                <w:cs/>
              </w:rPr>
              <w:t xml:space="preserve"> </w:t>
            </w:r>
            <w:r w:rsidRPr="00D8361E">
              <w:rPr>
                <w:rFonts w:ascii="TH SarabunPSK" w:hAnsi="TH SarabunPSK" w:cs="TH SarabunPSK"/>
                <w:color w:val="212529"/>
                <w:shd w:val="clear" w:color="auto" w:fill="FFFFFF"/>
                <w:cs/>
              </w:rPr>
              <w:t>เพื่อลดรายจ่ายเท่ากับเพิ่มรายได้</w:t>
            </w:r>
            <w:r w:rsidR="000803FA" w:rsidRPr="00D8361E">
              <w:rPr>
                <w:rFonts w:ascii="TH SarabunPSK" w:hAnsi="TH SarabunPSK" w:cs="TH SarabunPSK"/>
                <w:color w:val="212529"/>
                <w:shd w:val="clear" w:color="auto" w:fill="FFFFFF"/>
                <w:cs/>
              </w:rPr>
              <w:t>อย่างน้อยวันละ ๒๐๐ บาท</w:t>
            </w:r>
            <w:r w:rsidRPr="00D8361E">
              <w:rPr>
                <w:rFonts w:ascii="TH SarabunPSK" w:hAnsi="TH SarabunPSK" w:cs="TH SarabunPSK"/>
                <w:color w:val="212529"/>
                <w:shd w:val="clear" w:color="auto" w:fill="FFFFFF"/>
                <w:cs/>
              </w:rPr>
              <w:t>ให้กับครัวเรือน</w:t>
            </w:r>
            <w:r w:rsidR="000803FA" w:rsidRPr="00D8361E">
              <w:rPr>
                <w:rFonts w:ascii="TH SarabunPSK" w:hAnsi="TH SarabunPSK" w:cs="TH SarabunPSK"/>
                <w:color w:val="212529"/>
                <w:shd w:val="clear" w:color="auto" w:fill="FFFFFF"/>
                <w:cs/>
              </w:rPr>
              <w:t xml:space="preserve">เป้าหมายทุกครัวเรือน </w:t>
            </w:r>
            <w:r w:rsidRPr="00D8361E">
              <w:rPr>
                <w:rFonts w:ascii="TH SarabunPSK" w:hAnsi="TH SarabunPSK" w:cs="TH SarabunPSK"/>
                <w:color w:val="212529"/>
                <w:shd w:val="clear" w:color="auto" w:fill="FFFFFF"/>
                <w:cs/>
              </w:rPr>
              <w:t>และ</w:t>
            </w:r>
            <w:r w:rsidR="00775A40" w:rsidRPr="00D8361E">
              <w:rPr>
                <w:rFonts w:ascii="TH SarabunPSK" w:hAnsi="TH SarabunPSK" w:cs="TH SarabunPSK"/>
                <w:color w:val="212529"/>
                <w:shd w:val="clear" w:color="auto" w:fill="FFFFFF"/>
                <w:cs/>
              </w:rPr>
              <w:t>สร้างรายได้หลักให้แก่เกษตรกร</w:t>
            </w:r>
            <w:r w:rsidR="000803FA" w:rsidRPr="00D8361E">
              <w:rPr>
                <w:rFonts w:ascii="TH SarabunPSK" w:hAnsi="TH SarabunPSK" w:cs="TH SarabunPSK"/>
                <w:color w:val="212529"/>
                <w:shd w:val="clear" w:color="auto" w:fill="FFFFFF"/>
                <w:cs/>
              </w:rPr>
              <w:t xml:space="preserve">ครัวเรือนเป้าหมายเพิ่มขึ้นจากเดิม ร้อยละ ๕๐ </w:t>
            </w:r>
            <w:r w:rsidR="00775A40" w:rsidRPr="00D8361E">
              <w:rPr>
                <w:rFonts w:ascii="TH SarabunPSK" w:hAnsi="TH SarabunPSK" w:cs="TH SarabunPSK"/>
                <w:color w:val="212529"/>
                <w:shd w:val="clear" w:color="auto" w:fill="FFFFFF"/>
                <w:cs/>
              </w:rPr>
              <w:t xml:space="preserve"> </w:t>
            </w:r>
            <w:r w:rsidRPr="00D8361E">
              <w:rPr>
                <w:rFonts w:ascii="TH SarabunPSK" w:hAnsi="TH SarabunPSK" w:cs="TH SarabunPSK"/>
                <w:color w:val="212529"/>
                <w:shd w:val="clear" w:color="auto" w:fill="FFFFFF"/>
                <w:cs/>
              </w:rPr>
              <w:t>สามารถเป็นแหล่งอาหารหลักเลี้ยงดูคนในชุมชน</w:t>
            </w:r>
            <w:r w:rsidR="000803FA" w:rsidRPr="00D8361E">
              <w:rPr>
                <w:rFonts w:ascii="TH SarabunPSK" w:hAnsi="TH SarabunPSK" w:cs="TH SarabunPSK"/>
                <w:color w:val="212529"/>
                <w:shd w:val="clear" w:color="auto" w:fill="FFFFFF"/>
                <w:cs/>
              </w:rPr>
              <w:t>ไม่น้อยกว่า ร้อยละ ๗๐ ของประชากรชุมชน</w:t>
            </w:r>
            <w:r w:rsidRPr="00D8361E">
              <w:rPr>
                <w:rFonts w:ascii="TH SarabunPSK" w:hAnsi="TH SarabunPSK" w:cs="TH SarabunPSK"/>
                <w:color w:val="212529"/>
                <w:shd w:val="clear" w:color="auto" w:fill="FFFFFF"/>
                <w:cs/>
              </w:rPr>
              <w:t xml:space="preserve"> เพิ่มการจ้างงานด้วยการสร้างงานสร้างรายได้ให้แก่เกษตรกร แรงงาน</w:t>
            </w:r>
            <w:r w:rsidR="00775A40" w:rsidRPr="00D8361E">
              <w:rPr>
                <w:rFonts w:ascii="TH SarabunPSK" w:hAnsi="TH SarabunPSK" w:cs="TH SarabunPSK"/>
                <w:color w:val="212529"/>
                <w:shd w:val="clear" w:color="auto" w:fill="FFFFFF"/>
                <w:cs/>
              </w:rPr>
              <w:t xml:space="preserve"> ในพื้นที่ในการแปรรูปสินค้า</w:t>
            </w:r>
            <w:r w:rsidR="000803FA" w:rsidRPr="00D8361E">
              <w:rPr>
                <w:rFonts w:ascii="TH SarabunPSK" w:hAnsi="TH SarabunPSK" w:cs="TH SarabunPSK"/>
                <w:color w:val="212529"/>
                <w:shd w:val="clear" w:color="auto" w:fill="FFFFFF"/>
                <w:cs/>
              </w:rPr>
              <w:t xml:space="preserve"> ร้อยละ ๒๕ ของประชากรในชุมชน</w:t>
            </w:r>
          </w:p>
        </w:tc>
      </w:tr>
      <w:tr w:rsidR="00192308" w:rsidRPr="00D8361E" w14:paraId="2BB0A812" w14:textId="77777777" w:rsidTr="00C36E7A">
        <w:tc>
          <w:tcPr>
            <w:tcW w:w="1395" w:type="pct"/>
          </w:tcPr>
          <w:p w14:paraId="10BE0377" w14:textId="77777777" w:rsidR="00192308" w:rsidRPr="00D8361E" w:rsidRDefault="001D3B51">
            <w:pPr>
              <w:rPr>
                <w:rFonts w:ascii="TH SarabunPSK" w:eastAsia="Times New Roman" w:hAnsi="TH SarabunPSK" w:cs="TH SarabunPSK"/>
                <w:cs/>
              </w:rPr>
            </w:pPr>
            <w:r w:rsidRPr="00D8361E">
              <w:rPr>
                <w:rFonts w:ascii="TH SarabunPSK" w:eastAsia="Times New Roman" w:hAnsi="TH SarabunPSK" w:cs="TH SarabunPSK"/>
                <w:b/>
                <w:bCs/>
                <w:kern w:val="24"/>
              </w:rPr>
              <w:t>7</w:t>
            </w:r>
            <w:r w:rsidRPr="00D8361E">
              <w:rPr>
                <w:rFonts w:ascii="TH SarabunPSK" w:eastAsia="Times New Roman" w:hAnsi="TH SarabunPSK" w:cs="TH SarabunPSK"/>
                <w:b/>
                <w:bCs/>
                <w:kern w:val="24"/>
                <w:cs/>
              </w:rPr>
              <w:t xml:space="preserve">. </w:t>
            </w:r>
            <w:r w:rsidRPr="00D8361E">
              <w:rPr>
                <w:rFonts w:ascii="TH SarabunPSK" w:eastAsia="Times New Roman" w:hAnsi="TH SarabunPSK" w:cs="TH SarabunPSK"/>
                <w:b/>
                <w:bCs/>
                <w:kern w:val="24"/>
                <w:cs/>
                <w:lang w:val="th-TH"/>
              </w:rPr>
              <w:t>พื้นที่เป้าหมาย</w:t>
            </w:r>
            <w:r w:rsidRPr="00D8361E">
              <w:rPr>
                <w:rFonts w:ascii="TH SarabunPSK" w:eastAsia="Times New Roman" w:hAnsi="TH SarabunPSK" w:cs="TH SarabunPSK"/>
                <w:b/>
                <w:bCs/>
                <w:kern w:val="24"/>
                <w:cs/>
              </w:rPr>
              <w:tab/>
            </w:r>
          </w:p>
        </w:tc>
        <w:tc>
          <w:tcPr>
            <w:tcW w:w="3605" w:type="pct"/>
          </w:tcPr>
          <w:p w14:paraId="6497B968" w14:textId="7496386F" w:rsidR="00192308" w:rsidRPr="00D8361E" w:rsidRDefault="00795C39">
            <w:pPr>
              <w:rPr>
                <w:rFonts w:ascii="TH SarabunPSK" w:eastAsia="Times New Roman" w:hAnsi="TH SarabunPSK" w:cs="TH SarabunPSK"/>
                <w:cs/>
              </w:rPr>
            </w:pPr>
            <w:r w:rsidRPr="00D8361E">
              <w:rPr>
                <w:rFonts w:ascii="TH SarabunPSK" w:eastAsia="Times New Roman" w:hAnsi="TH SarabunPSK" w:cs="TH SarabunPSK"/>
                <w:cs/>
              </w:rPr>
              <w:t>กลุ่ม</w:t>
            </w:r>
            <w:r w:rsidR="005C3E2E" w:rsidRPr="00D8361E">
              <w:rPr>
                <w:rFonts w:ascii="TH SarabunPSK" w:eastAsia="Times New Roman" w:hAnsi="TH SarabunPSK" w:cs="TH SarabunPSK"/>
                <w:cs/>
              </w:rPr>
              <w:t>เกษตรกรโคก ห</w:t>
            </w:r>
            <w:r w:rsidR="005170EB">
              <w:rPr>
                <w:rFonts w:ascii="TH SarabunPSK" w:eastAsia="Times New Roman" w:hAnsi="TH SarabunPSK" w:cs="TH SarabunPSK"/>
                <w:cs/>
              </w:rPr>
              <w:t>นอง นา โมเดลอำเภอทรายมูล เลขที่</w:t>
            </w:r>
            <w:r w:rsidR="005170EB">
              <w:rPr>
                <w:rFonts w:ascii="TH SarabunPSK" w:eastAsia="Times New Roman" w:hAnsi="TH SarabunPSK" w:cs="TH SarabunPSK" w:hint="cs"/>
                <w:cs/>
              </w:rPr>
              <w:t xml:space="preserve"> ๒๑๔</w:t>
            </w:r>
            <w:r w:rsidR="005C3E2E" w:rsidRPr="00D8361E">
              <w:rPr>
                <w:rFonts w:ascii="TH SarabunPSK" w:eastAsia="Times New Roman" w:hAnsi="TH SarabunPSK" w:cs="TH SarabunPSK"/>
              </w:rPr>
              <w:t xml:space="preserve"> </w:t>
            </w:r>
            <w:r w:rsidR="005C3E2E" w:rsidRPr="00D8361E">
              <w:rPr>
                <w:rFonts w:ascii="TH SarabunPSK" w:eastAsia="Times New Roman" w:hAnsi="TH SarabunPSK" w:cs="TH SarabunPSK"/>
                <w:cs/>
              </w:rPr>
              <w:t xml:space="preserve"> หมู่ ๖ ตำบลทรายมูล อำเภอทรายมูล จังหวัดยโสธร </w:t>
            </w:r>
          </w:p>
        </w:tc>
      </w:tr>
      <w:tr w:rsidR="00192308" w:rsidRPr="00D8361E" w14:paraId="6C001408" w14:textId="77777777" w:rsidTr="00C36E7A">
        <w:tc>
          <w:tcPr>
            <w:tcW w:w="1395" w:type="pct"/>
          </w:tcPr>
          <w:p w14:paraId="332C737C" w14:textId="77777777" w:rsidR="00192308" w:rsidRPr="00D8361E" w:rsidRDefault="001D3B51">
            <w:pPr>
              <w:ind w:left="317" w:hanging="317"/>
              <w:rPr>
                <w:rFonts w:ascii="TH SarabunPSK" w:eastAsia="Times New Roman" w:hAnsi="TH SarabunPSK" w:cs="TH SarabunPSK"/>
                <w:cs/>
              </w:rPr>
            </w:pPr>
            <w:r w:rsidRPr="00D8361E">
              <w:rPr>
                <w:rFonts w:ascii="TH SarabunPSK" w:eastAsia="Times New Roman" w:hAnsi="TH SarabunPSK" w:cs="TH SarabunPSK"/>
                <w:b/>
                <w:bCs/>
                <w:kern w:val="24"/>
              </w:rPr>
              <w:lastRenderedPageBreak/>
              <w:t>8</w:t>
            </w:r>
            <w:r w:rsidRPr="00D8361E">
              <w:rPr>
                <w:rFonts w:ascii="TH SarabunPSK" w:eastAsia="Times New Roman" w:hAnsi="TH SarabunPSK" w:cs="TH SarabunPSK"/>
                <w:b/>
                <w:bCs/>
                <w:kern w:val="24"/>
                <w:cs/>
              </w:rPr>
              <w:t xml:space="preserve">. </w:t>
            </w:r>
            <w:r w:rsidRPr="00D8361E">
              <w:rPr>
                <w:rFonts w:ascii="TH SarabunPSK" w:eastAsia="Times New Roman" w:hAnsi="TH SarabunPSK" w:cs="TH SarabunPSK"/>
                <w:b/>
                <w:bCs/>
                <w:kern w:val="24"/>
                <w:cs/>
                <w:lang w:val="th-TH"/>
              </w:rPr>
              <w:t>กิจกรรมหลัก</w:t>
            </w:r>
          </w:p>
        </w:tc>
        <w:tc>
          <w:tcPr>
            <w:tcW w:w="3605" w:type="pct"/>
          </w:tcPr>
          <w:p w14:paraId="7B6FAC3F" w14:textId="3E19B5D3" w:rsidR="00192308" w:rsidRPr="00D8361E" w:rsidRDefault="00735A1B">
            <w:pPr>
              <w:rPr>
                <w:rFonts w:ascii="TH SarabunPSK" w:hAnsi="TH SarabunPSK" w:cs="TH SarabunPSK"/>
              </w:rPr>
            </w:pPr>
            <w:r w:rsidRPr="00D8361E">
              <w:rPr>
                <w:rFonts w:ascii="TH SarabunPSK" w:hAnsi="TH SarabunPSK" w:cs="TH SarabunPSK"/>
                <w:cs/>
              </w:rPr>
              <w:t>๑. จัดทำระบบข้อมูลแผนผังพื้นที่ผลิต</w:t>
            </w:r>
            <w:r w:rsidR="00557ED2" w:rsidRPr="00D8361E">
              <w:rPr>
                <w:rFonts w:ascii="TH SarabunPSK" w:hAnsi="TH SarabunPSK" w:cs="TH SarabunPSK"/>
                <w:cs/>
              </w:rPr>
              <w:t>สินค้า/</w:t>
            </w:r>
            <w:r w:rsidRPr="00D8361E">
              <w:rPr>
                <w:rFonts w:ascii="TH SarabunPSK" w:hAnsi="TH SarabunPSK" w:cs="TH SarabunPSK"/>
                <w:cs/>
              </w:rPr>
              <w:t xml:space="preserve">อาหารปลอดภัย ที่เหมาะสมกับบริบทสภาพพื้นที่  </w:t>
            </w:r>
          </w:p>
          <w:p w14:paraId="47F3FAF9" w14:textId="329797CD" w:rsidR="00735A1B" w:rsidRPr="00D8361E" w:rsidRDefault="00735A1B">
            <w:pPr>
              <w:rPr>
                <w:rFonts w:ascii="TH SarabunPSK" w:hAnsi="TH SarabunPSK" w:cs="TH SarabunPSK"/>
              </w:rPr>
            </w:pPr>
            <w:r w:rsidRPr="00D8361E">
              <w:rPr>
                <w:rFonts w:ascii="TH SarabunPSK" w:hAnsi="TH SarabunPSK" w:cs="TH SarabunPSK"/>
                <w:cs/>
              </w:rPr>
              <w:t>๒.</w:t>
            </w:r>
            <w:r w:rsidR="006606D6" w:rsidRPr="00D8361E">
              <w:rPr>
                <w:rFonts w:ascii="TH SarabunPSK" w:hAnsi="TH SarabunPSK" w:cs="TH SarabunPSK"/>
                <w:cs/>
              </w:rPr>
              <w:t xml:space="preserve"> </w:t>
            </w:r>
            <w:r w:rsidR="007909A6" w:rsidRPr="00D8361E">
              <w:rPr>
                <w:rFonts w:ascii="TH SarabunPSK" w:hAnsi="TH SarabunPSK" w:cs="TH SarabunPSK"/>
                <w:cs/>
              </w:rPr>
              <w:t>ประชุมเชิงปฏิบัติการ</w:t>
            </w:r>
            <w:r w:rsidR="005C3E2E" w:rsidRPr="00D8361E">
              <w:rPr>
                <w:rFonts w:ascii="TH SarabunPSK" w:hAnsi="TH SarabunPSK" w:cs="TH SarabunPSK"/>
                <w:cs/>
              </w:rPr>
              <w:t xml:space="preserve">สร้างเครือข่ายกลุ่มเกษตรอินทรีย์ ๖ กลุ่ม ได้แก่ </w:t>
            </w:r>
            <w:r w:rsidRPr="00D8361E">
              <w:rPr>
                <w:rFonts w:ascii="TH SarabunPSK" w:hAnsi="TH SarabunPSK" w:cs="TH SarabunPSK"/>
                <w:cs/>
              </w:rPr>
              <w:t>กลุ่มเกษตรกรผู้ผลิตข้าวอินทรีย์</w:t>
            </w:r>
            <w:r w:rsidR="006606D6" w:rsidRPr="00D8361E">
              <w:rPr>
                <w:rFonts w:ascii="TH SarabunPSK" w:hAnsi="TH SarabunPSK" w:cs="TH SarabunPSK"/>
                <w:cs/>
              </w:rPr>
              <w:t xml:space="preserve"> กลุ่มเกษตรกรผู้ผลิตพืชผักสวนครัวอินทรีย์ กลุ่มผู้ผลิตหน่อไม้อินทรีย์</w:t>
            </w:r>
            <w:r w:rsidR="00557ED2" w:rsidRPr="00D8361E">
              <w:rPr>
                <w:rFonts w:ascii="TH SarabunPSK" w:hAnsi="TH SarabunPSK" w:cs="TH SarabunPSK"/>
                <w:cs/>
              </w:rPr>
              <w:t xml:space="preserve"> กลุ่มเกษตรกรผู้ปลูกเห็ด</w:t>
            </w:r>
            <w:r w:rsidR="00C04613" w:rsidRPr="00D8361E">
              <w:rPr>
                <w:rFonts w:ascii="TH SarabunPSK" w:hAnsi="TH SarabunPSK" w:cs="TH SarabunPSK"/>
                <w:cs/>
              </w:rPr>
              <w:t>อินทรีย์</w:t>
            </w:r>
            <w:r w:rsidR="006606D6" w:rsidRPr="00D8361E">
              <w:rPr>
                <w:rFonts w:ascii="TH SarabunPSK" w:hAnsi="TH SarabunPSK" w:cs="TH SarabunPSK"/>
                <w:cs/>
              </w:rPr>
              <w:t xml:space="preserve">  กลุ่มผู้ผลิตผลไม้อินทรีย์ </w:t>
            </w:r>
            <w:r w:rsidR="005C3E2E" w:rsidRPr="00D8361E">
              <w:rPr>
                <w:rFonts w:ascii="TH SarabunPSK" w:hAnsi="TH SarabunPSK" w:cs="TH SarabunPSK"/>
                <w:cs/>
              </w:rPr>
              <w:t>และ</w:t>
            </w:r>
            <w:r w:rsidR="006606D6" w:rsidRPr="00D8361E">
              <w:rPr>
                <w:rFonts w:ascii="TH SarabunPSK" w:hAnsi="TH SarabunPSK" w:cs="TH SarabunPSK"/>
                <w:cs/>
              </w:rPr>
              <w:t>กลุ่มเกษตรกรผู้เลี้ยงสัตว์</w:t>
            </w:r>
            <w:r w:rsidR="00C04613" w:rsidRPr="00D8361E">
              <w:rPr>
                <w:rFonts w:ascii="TH SarabunPSK" w:hAnsi="TH SarabunPSK" w:cs="TH SarabunPSK"/>
                <w:cs/>
              </w:rPr>
              <w:t>และผลิตอาหารสัตว์</w:t>
            </w:r>
            <w:r w:rsidR="006606D6" w:rsidRPr="00D8361E">
              <w:rPr>
                <w:rFonts w:ascii="TH SarabunPSK" w:hAnsi="TH SarabunPSK" w:cs="TH SarabunPSK"/>
                <w:cs/>
              </w:rPr>
              <w:t xml:space="preserve">อินทรีย์ </w:t>
            </w:r>
          </w:p>
          <w:p w14:paraId="61CA4798" w14:textId="4CC4584E" w:rsidR="00557ED2" w:rsidRPr="00D8361E" w:rsidRDefault="00557ED2">
            <w:pPr>
              <w:rPr>
                <w:rFonts w:ascii="TH SarabunPSK" w:hAnsi="TH SarabunPSK" w:cs="TH SarabunPSK"/>
              </w:rPr>
            </w:pPr>
            <w:r w:rsidRPr="00D8361E">
              <w:rPr>
                <w:rFonts w:ascii="TH SarabunPSK" w:hAnsi="TH SarabunPSK" w:cs="TH SarabunPSK"/>
                <w:cs/>
              </w:rPr>
              <w:t xml:space="preserve">๓. </w:t>
            </w:r>
            <w:r w:rsidR="00795C39" w:rsidRPr="00D8361E">
              <w:rPr>
                <w:rFonts w:ascii="TH SarabunPSK" w:hAnsi="TH SarabunPSK" w:cs="TH SarabunPSK"/>
                <w:cs/>
              </w:rPr>
              <w:t>ส่งเสริมพัฒนา</w:t>
            </w:r>
            <w:r w:rsidRPr="00D8361E">
              <w:rPr>
                <w:rFonts w:ascii="TH SarabunPSK" w:hAnsi="TH SarabunPSK" w:cs="TH SarabunPSK"/>
                <w:cs/>
              </w:rPr>
              <w:t>องค์ความรู้</w:t>
            </w:r>
            <w:r w:rsidR="005C3E2E" w:rsidRPr="00D8361E">
              <w:rPr>
                <w:rFonts w:ascii="TH SarabunPSK" w:hAnsi="TH SarabunPSK" w:cs="TH SarabunPSK"/>
                <w:cs/>
              </w:rPr>
              <w:t>และ</w:t>
            </w:r>
            <w:r w:rsidR="008230A1" w:rsidRPr="00D8361E">
              <w:rPr>
                <w:rFonts w:ascii="TH SarabunPSK" w:hAnsi="TH SarabunPSK" w:cs="TH SarabunPSK"/>
                <w:cs/>
              </w:rPr>
              <w:t>สนับสนุนปัจจัยเพิ่ม</w:t>
            </w:r>
            <w:r w:rsidR="005C3E2E" w:rsidRPr="00D8361E">
              <w:rPr>
                <w:rFonts w:ascii="TH SarabunPSK" w:hAnsi="TH SarabunPSK" w:cs="TH SarabunPSK"/>
                <w:cs/>
              </w:rPr>
              <w:t>ศักยภาพ</w:t>
            </w:r>
            <w:r w:rsidR="00795C39" w:rsidRPr="00D8361E">
              <w:rPr>
                <w:rFonts w:ascii="TH SarabunPSK" w:hAnsi="TH SarabunPSK" w:cs="TH SarabunPSK"/>
                <w:cs/>
              </w:rPr>
              <w:t>การผลิด การแปรรูป และการตลาด</w:t>
            </w:r>
            <w:r w:rsidRPr="00D8361E">
              <w:rPr>
                <w:rFonts w:ascii="TH SarabunPSK" w:hAnsi="TH SarabunPSK" w:cs="TH SarabunPSK"/>
                <w:cs/>
              </w:rPr>
              <w:t xml:space="preserve"> </w:t>
            </w:r>
            <w:r w:rsidR="005C3E2E" w:rsidRPr="00D8361E">
              <w:rPr>
                <w:rFonts w:ascii="TH SarabunPSK" w:hAnsi="TH SarabunPSK" w:cs="TH SarabunPSK"/>
                <w:cs/>
              </w:rPr>
              <w:t>ตามมาตรฐานเกษตรอินทรีย์จังหวัดยโสธร</w:t>
            </w:r>
            <w:r w:rsidRPr="00D8361E">
              <w:rPr>
                <w:rFonts w:ascii="TH SarabunPSK" w:hAnsi="TH SarabunPSK" w:cs="TH SarabunPSK"/>
                <w:cs/>
              </w:rPr>
              <w:t>และระบบควบคุมภายใน</w:t>
            </w:r>
          </w:p>
          <w:p w14:paraId="62E02D28" w14:textId="1E2F26E9" w:rsidR="00795C39" w:rsidRPr="00D8361E" w:rsidRDefault="005C3E2E">
            <w:pPr>
              <w:rPr>
                <w:rFonts w:ascii="TH SarabunPSK" w:hAnsi="TH SarabunPSK" w:cs="TH SarabunPSK"/>
              </w:rPr>
            </w:pPr>
            <w:r w:rsidRPr="00D8361E">
              <w:rPr>
                <w:rFonts w:ascii="TH SarabunPSK" w:hAnsi="TH SarabunPSK" w:cs="TH SarabunPSK"/>
                <w:cs/>
              </w:rPr>
              <w:t xml:space="preserve">๔.  ประเมินผล ติดตาม </w:t>
            </w:r>
            <w:r w:rsidR="00C04613" w:rsidRPr="00D8361E">
              <w:rPr>
                <w:rFonts w:ascii="TH SarabunPSK" w:hAnsi="TH SarabunPSK" w:cs="TH SarabunPSK"/>
                <w:cs/>
              </w:rPr>
              <w:t>ยกระดับ</w:t>
            </w:r>
            <w:r w:rsidRPr="00D8361E">
              <w:rPr>
                <w:rFonts w:ascii="TH SarabunPSK" w:hAnsi="TH SarabunPSK" w:cs="TH SarabunPSK"/>
                <w:cs/>
              </w:rPr>
              <w:t xml:space="preserve">การผลิตสินค้า ตามมาตรฐานเกษตรอินทรีย์ยโสธร </w:t>
            </w:r>
            <w:proofErr w:type="spellStart"/>
            <w:r w:rsidR="00C04613" w:rsidRPr="00D8361E">
              <w:rPr>
                <w:rFonts w:ascii="TH SarabunPSK" w:hAnsi="TH SarabunPSK" w:cs="TH SarabunPSK"/>
                <w:shd w:val="clear" w:color="auto" w:fill="FFFFFF"/>
              </w:rPr>
              <w:t>Yasothon</w:t>
            </w:r>
            <w:proofErr w:type="spellEnd"/>
            <w:r w:rsidR="00C04613" w:rsidRPr="00D8361E">
              <w:rPr>
                <w:rFonts w:ascii="TH SarabunPSK" w:hAnsi="TH SarabunPSK" w:cs="TH SarabunPSK"/>
                <w:shd w:val="clear" w:color="auto" w:fill="FFFFFF"/>
              </w:rPr>
              <w:t xml:space="preserve"> Basic Organic Standard (</w:t>
            </w:r>
            <w:proofErr w:type="spellStart"/>
            <w:r w:rsidR="00C04613" w:rsidRPr="00D8361E">
              <w:rPr>
                <w:rFonts w:ascii="TH SarabunPSK" w:hAnsi="TH SarabunPSK" w:cs="TH SarabunPSK"/>
                <w:shd w:val="clear" w:color="auto" w:fill="FFFFFF"/>
              </w:rPr>
              <w:t>Yaso</w:t>
            </w:r>
            <w:proofErr w:type="spellEnd"/>
            <w:r w:rsidR="00C04613" w:rsidRPr="00D8361E">
              <w:rPr>
                <w:rFonts w:ascii="TH SarabunPSK" w:hAnsi="TH SarabunPSK" w:cs="TH SarabunPSK"/>
                <w:shd w:val="clear" w:color="auto" w:fill="FFFFFF"/>
              </w:rPr>
              <w:t xml:space="preserve"> BOS)</w:t>
            </w:r>
          </w:p>
          <w:p w14:paraId="79EBC8F0" w14:textId="7F1EFE3F" w:rsidR="002262FA" w:rsidRPr="00D8361E" w:rsidRDefault="007909A6">
            <w:pPr>
              <w:rPr>
                <w:rFonts w:ascii="TH SarabunPSK" w:hAnsi="TH SarabunPSK" w:cs="TH SarabunPSK"/>
              </w:rPr>
            </w:pPr>
            <w:r w:rsidRPr="00D8361E">
              <w:rPr>
                <w:rFonts w:ascii="TH SarabunPSK" w:hAnsi="TH SarabunPSK" w:cs="TH SarabunPSK"/>
                <w:cs/>
              </w:rPr>
              <w:t>๕.</w:t>
            </w:r>
            <w:r w:rsidR="00FA3A32" w:rsidRPr="00D8361E">
              <w:rPr>
                <w:rFonts w:ascii="TH SarabunPSK" w:hAnsi="TH SarabunPSK" w:cs="TH SarabunPSK"/>
                <w:cs/>
              </w:rPr>
              <w:t xml:space="preserve"> </w:t>
            </w:r>
            <w:r w:rsidRPr="00D8361E">
              <w:rPr>
                <w:rFonts w:ascii="TH SarabunPSK" w:hAnsi="TH SarabunPSK" w:cs="TH SarabunPSK"/>
                <w:cs/>
              </w:rPr>
              <w:t xml:space="preserve"> ประกาศเกียรติคุณ </w:t>
            </w:r>
            <w:r w:rsidR="00FA3A32" w:rsidRPr="00D8361E">
              <w:rPr>
                <w:rFonts w:ascii="TH SarabunPSK" w:hAnsi="TH SarabunPSK" w:cs="TH SarabunPSK"/>
                <w:cs/>
              </w:rPr>
              <w:t>จัด</w:t>
            </w:r>
            <w:r w:rsidR="002262FA" w:rsidRPr="00D8361E">
              <w:rPr>
                <w:rFonts w:ascii="TH SarabunPSK" w:hAnsi="TH SarabunPSK" w:cs="TH SarabunPSK"/>
                <w:cs/>
              </w:rPr>
              <w:t xml:space="preserve">นิทรรศการ ลงนาม </w:t>
            </w:r>
            <w:r w:rsidR="002262FA" w:rsidRPr="00D8361E">
              <w:rPr>
                <w:rFonts w:ascii="TH SarabunPSK" w:hAnsi="TH SarabunPSK" w:cs="TH SarabunPSK"/>
              </w:rPr>
              <w:t xml:space="preserve">MOU </w:t>
            </w:r>
            <w:r w:rsidR="002262FA" w:rsidRPr="00D8361E">
              <w:rPr>
                <w:rFonts w:ascii="TH SarabunPSK" w:hAnsi="TH SarabunPSK" w:cs="TH SarabunPSK"/>
                <w:cs/>
              </w:rPr>
              <w:t>ระหว่างคู่ค้าแต่ละชนิด ขยายแหล่งตลาดสินค้าเกษตรอินทรีย์</w:t>
            </w:r>
          </w:p>
          <w:p w14:paraId="630CBE94" w14:textId="40D4F1A0" w:rsidR="007909A6" w:rsidRPr="00D8361E" w:rsidRDefault="007909A6">
            <w:pPr>
              <w:rPr>
                <w:rFonts w:ascii="TH SarabunPSK" w:hAnsi="TH SarabunPSK" w:cs="TH SarabunPSK"/>
              </w:rPr>
            </w:pPr>
            <w:r w:rsidRPr="00D8361E">
              <w:rPr>
                <w:rFonts w:ascii="TH SarabunPSK" w:hAnsi="TH SarabunPSK" w:cs="TH SarabunPSK"/>
                <w:cs/>
              </w:rPr>
              <w:t>๖. จัดทำศูนย์สาธิตแสดงสินค้าเกษตรอินทรีย์สำหรับเป็นแหล่งท่องเที่ยวเชิงเกษตรอินทรีย์</w:t>
            </w:r>
          </w:p>
          <w:p w14:paraId="4B5737AF" w14:textId="711C9A97" w:rsidR="002262FA" w:rsidRPr="00D8361E" w:rsidRDefault="007909A6">
            <w:pPr>
              <w:rPr>
                <w:rFonts w:ascii="TH SarabunPSK" w:hAnsi="TH SarabunPSK" w:cs="TH SarabunPSK"/>
                <w:color w:val="212529"/>
                <w:shd w:val="clear" w:color="auto" w:fill="FFFFFF"/>
                <w:cs/>
              </w:rPr>
            </w:pPr>
            <w:r w:rsidRPr="00D8361E">
              <w:rPr>
                <w:rFonts w:ascii="TH SarabunPSK" w:hAnsi="TH SarabunPSK" w:cs="TH SarabunPSK"/>
                <w:cs/>
              </w:rPr>
              <w:t>๗</w:t>
            </w:r>
            <w:r w:rsidR="00557ED2" w:rsidRPr="00D8361E">
              <w:rPr>
                <w:rFonts w:ascii="TH SarabunPSK" w:hAnsi="TH SarabunPSK" w:cs="TH SarabunPSK"/>
                <w:cs/>
              </w:rPr>
              <w:t>.</w:t>
            </w:r>
            <w:r w:rsidR="005C3E2E" w:rsidRPr="00D8361E">
              <w:rPr>
                <w:rFonts w:ascii="TH SarabunPSK" w:hAnsi="TH SarabunPSK" w:cs="TH SarabunPSK"/>
                <w:cs/>
              </w:rPr>
              <w:t xml:space="preserve"> </w:t>
            </w:r>
            <w:r w:rsidR="00795C39" w:rsidRPr="00D8361E">
              <w:rPr>
                <w:rFonts w:ascii="TH SarabunPSK" w:hAnsi="TH SarabunPSK" w:cs="TH SarabunPSK"/>
                <w:color w:val="212529"/>
                <w:shd w:val="clear" w:color="auto" w:fill="FFFFFF"/>
                <w:cs/>
              </w:rPr>
              <w:t>พัฒนา</w:t>
            </w:r>
            <w:r w:rsidR="00557ED2" w:rsidRPr="00D8361E">
              <w:rPr>
                <w:rFonts w:ascii="TH SarabunPSK" w:hAnsi="TH SarabunPSK" w:cs="TH SarabunPSK"/>
                <w:color w:val="212529"/>
                <w:shd w:val="clear" w:color="auto" w:fill="FFFFFF"/>
                <w:cs/>
              </w:rPr>
              <w:t xml:space="preserve">ระบบโปรแกรมและระบบฐานข้อมูล พัฒนาระบบ </w:t>
            </w:r>
            <w:r w:rsidR="00557ED2" w:rsidRPr="00D8361E">
              <w:rPr>
                <w:rFonts w:ascii="TH SarabunPSK" w:hAnsi="TH SarabunPSK" w:cs="TH SarabunPSK"/>
                <w:color w:val="212529"/>
                <w:shd w:val="clear" w:color="auto" w:fill="FFFFFF"/>
              </w:rPr>
              <w:t xml:space="preserve">Digital </w:t>
            </w:r>
            <w:r w:rsidR="00557ED2" w:rsidRPr="00D8361E">
              <w:rPr>
                <w:rFonts w:ascii="TH SarabunPSK" w:hAnsi="TH SarabunPSK" w:cs="TH SarabunPSK"/>
                <w:color w:val="212529"/>
                <w:shd w:val="clear" w:color="auto" w:fill="FFFFFF"/>
                <w:cs/>
              </w:rPr>
              <w:t xml:space="preserve">รองรับ </w:t>
            </w:r>
            <w:r w:rsidR="00557ED2" w:rsidRPr="00D8361E">
              <w:rPr>
                <w:rFonts w:ascii="TH SarabunPSK" w:hAnsi="TH SarabunPSK" w:cs="TH SarabunPSK"/>
                <w:color w:val="212529"/>
                <w:shd w:val="clear" w:color="auto" w:fill="FFFFFF"/>
              </w:rPr>
              <w:t>Local Economy</w:t>
            </w:r>
            <w:r w:rsidR="002262FA" w:rsidRPr="00D8361E">
              <w:rPr>
                <w:rFonts w:ascii="TH SarabunPSK" w:hAnsi="TH SarabunPSK" w:cs="TH SarabunPSK"/>
                <w:color w:val="212529"/>
                <w:shd w:val="clear" w:color="auto" w:fill="FFFFFF"/>
                <w:cs/>
              </w:rPr>
              <w:t xml:space="preserve"> </w:t>
            </w:r>
          </w:p>
        </w:tc>
      </w:tr>
      <w:tr w:rsidR="00192308" w:rsidRPr="00D8361E" w14:paraId="5D635814" w14:textId="77777777" w:rsidTr="00C36E7A">
        <w:tc>
          <w:tcPr>
            <w:tcW w:w="1395" w:type="pct"/>
          </w:tcPr>
          <w:p w14:paraId="5A0D607B" w14:textId="77777777" w:rsidR="00192308" w:rsidRPr="00D8361E" w:rsidRDefault="001D3B51">
            <w:pPr>
              <w:pStyle w:val="ab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D8361E">
              <w:rPr>
                <w:rFonts w:ascii="TH SarabunPSK" w:hAnsi="TH SarabunPSK" w:cs="TH SarabunPSK"/>
                <w:b/>
                <w:bCs/>
                <w:kern w:val="24"/>
                <w:sz w:val="28"/>
                <w:szCs w:val="28"/>
                <w:cs/>
              </w:rPr>
              <w:t xml:space="preserve">8.1 </w:t>
            </w:r>
            <w:r w:rsidRPr="00D8361E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val="th-TH"/>
              </w:rPr>
              <w:t xml:space="preserve">กิจกรรมหลักที่ </w:t>
            </w:r>
            <w:r w:rsidRPr="00D8361E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1</w:t>
            </w:r>
          </w:p>
          <w:p w14:paraId="4E3B25F9" w14:textId="77777777" w:rsidR="00192308" w:rsidRPr="00D8361E" w:rsidRDefault="001D3B51">
            <w:pPr>
              <w:pStyle w:val="ab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PSK" w:hAnsi="TH SarabunPSK" w:cs="TH SarabunPSK"/>
                <w:sz w:val="28"/>
                <w:szCs w:val="28"/>
              </w:rPr>
            </w:pPr>
            <w:r w:rsidRPr="00D8361E">
              <w:rPr>
                <w:rFonts w:ascii="TH SarabunPSK" w:hAnsi="TH SarabunPSK" w:cs="TH SarabunPSK"/>
                <w:sz w:val="28"/>
                <w:szCs w:val="28"/>
                <w:cs/>
              </w:rPr>
              <w:tab/>
            </w:r>
            <w:r w:rsidRPr="00D8361E">
              <w:rPr>
                <w:rFonts w:ascii="TH SarabunPSK" w:hAnsi="TH SarabunPSK" w:cs="TH SarabunPSK"/>
                <w:sz w:val="28"/>
                <w:szCs w:val="28"/>
                <w:cs/>
                <w:lang w:val="th-TH"/>
              </w:rPr>
              <w:t>งบประมาณ</w:t>
            </w:r>
          </w:p>
          <w:p w14:paraId="4E2CB2C0" w14:textId="77777777" w:rsidR="00192308" w:rsidRPr="00D8361E" w:rsidRDefault="001D3B51">
            <w:pPr>
              <w:pStyle w:val="ab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PSK" w:hAnsi="TH SarabunPSK" w:cs="TH SarabunPSK"/>
                <w:sz w:val="28"/>
                <w:szCs w:val="28"/>
              </w:rPr>
            </w:pPr>
            <w:r w:rsidRPr="00D8361E">
              <w:rPr>
                <w:rFonts w:ascii="TH SarabunPSK" w:hAnsi="TH SarabunPSK" w:cs="TH SarabunPSK"/>
                <w:sz w:val="28"/>
                <w:szCs w:val="28"/>
                <w:cs/>
              </w:rPr>
              <w:tab/>
            </w:r>
            <w:r w:rsidRPr="00D8361E">
              <w:rPr>
                <w:rFonts w:ascii="TH SarabunPSK" w:hAnsi="TH SarabunPSK" w:cs="TH SarabunPSK"/>
                <w:sz w:val="28"/>
                <w:szCs w:val="28"/>
                <w:cs/>
                <w:lang w:val="th-TH"/>
              </w:rPr>
              <w:t>ผู้รับผิดชอบ</w:t>
            </w:r>
          </w:p>
          <w:p w14:paraId="23D23BCE" w14:textId="77777777" w:rsidR="00192308" w:rsidRPr="00D8361E" w:rsidRDefault="001D3B51">
            <w:pPr>
              <w:ind w:left="318"/>
              <w:rPr>
                <w:rFonts w:ascii="TH SarabunPSK" w:eastAsia="Times New Roman" w:hAnsi="TH SarabunPSK" w:cs="TH SarabunPSK"/>
                <w:b/>
                <w:bCs/>
                <w:kern w:val="24"/>
                <w:cs/>
              </w:rPr>
            </w:pPr>
            <w:r w:rsidRPr="00D8361E">
              <w:rPr>
                <w:rFonts w:ascii="TH SarabunPSK" w:hAnsi="TH SarabunPSK" w:cs="TH SarabunPSK"/>
                <w:cs/>
              </w:rPr>
              <w:tab/>
            </w:r>
            <w:r w:rsidRPr="00D8361E">
              <w:rPr>
                <w:rFonts w:ascii="TH SarabunPSK" w:hAnsi="TH SarabunPSK" w:cs="TH SarabunPSK"/>
                <w:cs/>
                <w:lang w:val="th-TH"/>
              </w:rPr>
              <w:t>หน่วยงานที่เกี่ยวข้อง</w:t>
            </w:r>
          </w:p>
        </w:tc>
        <w:tc>
          <w:tcPr>
            <w:tcW w:w="3605" w:type="pct"/>
          </w:tcPr>
          <w:p w14:paraId="534D0F53" w14:textId="03E1CBDD" w:rsidR="00192308" w:rsidRPr="00D8361E" w:rsidRDefault="007909A6">
            <w:pPr>
              <w:rPr>
                <w:rFonts w:ascii="TH SarabunPSK" w:eastAsia="Times New Roman" w:hAnsi="TH SarabunPSK" w:cs="TH SarabunPSK"/>
                <w:kern w:val="24"/>
              </w:rPr>
            </w:pPr>
            <w:r w:rsidRPr="00D8361E">
              <w:rPr>
                <w:rFonts w:ascii="TH SarabunPSK" w:hAnsi="TH SarabunPSK" w:cs="TH SarabunPSK"/>
                <w:cs/>
              </w:rPr>
              <w:t>จัดทำระบบข้อมูลแผนผังพื้นที่ผลิตสินค้า/อาหารปลอดภัย ที่เหมาะสมกับบริบทสภาพพื้นที่</w:t>
            </w:r>
            <w:r w:rsidRPr="00D8361E">
              <w:rPr>
                <w:rFonts w:ascii="TH SarabunPSK" w:eastAsia="Times New Roman" w:hAnsi="TH SarabunPSK" w:cs="TH SarabunPSK"/>
                <w:kern w:val="24"/>
                <w:cs/>
              </w:rPr>
              <w:t>๑๐๐.๐๐๐ บาท</w:t>
            </w:r>
          </w:p>
          <w:p w14:paraId="1B9CB593" w14:textId="0BCDF32F" w:rsidR="007909A6" w:rsidRPr="00D8361E" w:rsidRDefault="007909A6">
            <w:pPr>
              <w:rPr>
                <w:rFonts w:ascii="TH SarabunPSK" w:eastAsia="Times New Roman" w:hAnsi="TH SarabunPSK" w:cs="TH SarabunPSK"/>
                <w:kern w:val="24"/>
                <w:cs/>
              </w:rPr>
            </w:pPr>
            <w:r w:rsidRPr="00D8361E">
              <w:rPr>
                <w:rFonts w:ascii="TH SarabunPSK" w:eastAsia="Times New Roman" w:hAnsi="TH SarabunPSK" w:cs="TH SarabunPSK"/>
                <w:kern w:val="24"/>
                <w:cs/>
              </w:rPr>
              <w:t>สำนักงานเกษตรและสหกรณ์จังหวัดยโสธร</w:t>
            </w:r>
          </w:p>
          <w:p w14:paraId="2F61FE3E" w14:textId="4BF654C4" w:rsidR="00192308" w:rsidRPr="00D8361E" w:rsidRDefault="00192308">
            <w:pPr>
              <w:rPr>
                <w:rFonts w:ascii="TH SarabunPSK" w:eastAsia="Times New Roman" w:hAnsi="TH SarabunPSK" w:cs="TH SarabunPSK"/>
                <w:kern w:val="24"/>
                <w:cs/>
              </w:rPr>
            </w:pPr>
          </w:p>
        </w:tc>
      </w:tr>
      <w:tr w:rsidR="00192308" w:rsidRPr="00D8361E" w14:paraId="10191A3F" w14:textId="77777777" w:rsidTr="00C36E7A">
        <w:tc>
          <w:tcPr>
            <w:tcW w:w="1395" w:type="pct"/>
          </w:tcPr>
          <w:p w14:paraId="4736E303" w14:textId="77777777" w:rsidR="00192308" w:rsidRPr="00D8361E" w:rsidRDefault="001D3B51">
            <w:pPr>
              <w:pStyle w:val="ab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D8361E">
              <w:rPr>
                <w:rFonts w:ascii="TH SarabunPSK" w:hAnsi="TH SarabunPSK" w:cs="TH SarabunPSK"/>
                <w:b/>
                <w:bCs/>
                <w:kern w:val="24"/>
                <w:sz w:val="28"/>
                <w:szCs w:val="28"/>
                <w:cs/>
              </w:rPr>
              <w:t xml:space="preserve">8.2 </w:t>
            </w:r>
            <w:r w:rsidRPr="00D8361E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val="th-TH"/>
              </w:rPr>
              <w:t xml:space="preserve">กิจกรรมหลักที่ </w:t>
            </w:r>
            <w:r w:rsidRPr="00D8361E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2</w:t>
            </w:r>
          </w:p>
          <w:p w14:paraId="1FAFCB93" w14:textId="77777777" w:rsidR="00192308" w:rsidRPr="00D8361E" w:rsidRDefault="001D3B51">
            <w:pPr>
              <w:pStyle w:val="ab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PSK" w:hAnsi="TH SarabunPSK" w:cs="TH SarabunPSK"/>
                <w:sz w:val="28"/>
                <w:szCs w:val="28"/>
              </w:rPr>
            </w:pPr>
            <w:r w:rsidRPr="00D8361E">
              <w:rPr>
                <w:rFonts w:ascii="TH SarabunPSK" w:hAnsi="TH SarabunPSK" w:cs="TH SarabunPSK"/>
                <w:sz w:val="28"/>
                <w:szCs w:val="28"/>
                <w:cs/>
              </w:rPr>
              <w:tab/>
            </w:r>
            <w:r w:rsidRPr="00D8361E">
              <w:rPr>
                <w:rFonts w:ascii="TH SarabunPSK" w:hAnsi="TH SarabunPSK" w:cs="TH SarabunPSK"/>
                <w:sz w:val="28"/>
                <w:szCs w:val="28"/>
                <w:cs/>
                <w:lang w:val="th-TH"/>
              </w:rPr>
              <w:t>งบประมาณ</w:t>
            </w:r>
          </w:p>
          <w:p w14:paraId="362185F1" w14:textId="77777777" w:rsidR="00192308" w:rsidRPr="00D8361E" w:rsidRDefault="001D3B51">
            <w:pPr>
              <w:pStyle w:val="ab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PSK" w:hAnsi="TH SarabunPSK" w:cs="TH SarabunPSK"/>
                <w:sz w:val="28"/>
                <w:szCs w:val="28"/>
              </w:rPr>
            </w:pPr>
            <w:r w:rsidRPr="00D8361E">
              <w:rPr>
                <w:rFonts w:ascii="TH SarabunPSK" w:hAnsi="TH SarabunPSK" w:cs="TH SarabunPSK"/>
                <w:sz w:val="28"/>
                <w:szCs w:val="28"/>
                <w:cs/>
              </w:rPr>
              <w:tab/>
            </w:r>
            <w:r w:rsidRPr="00D8361E">
              <w:rPr>
                <w:rFonts w:ascii="TH SarabunPSK" w:hAnsi="TH SarabunPSK" w:cs="TH SarabunPSK"/>
                <w:sz w:val="28"/>
                <w:szCs w:val="28"/>
                <w:cs/>
                <w:lang w:val="th-TH"/>
              </w:rPr>
              <w:t>ผู้รับผิดชอบ</w:t>
            </w:r>
          </w:p>
          <w:p w14:paraId="3F1C4997" w14:textId="77777777" w:rsidR="00192308" w:rsidRPr="00D8361E" w:rsidRDefault="001D3B51">
            <w:pPr>
              <w:ind w:left="318"/>
              <w:rPr>
                <w:rFonts w:ascii="TH SarabunPSK" w:eastAsia="Times New Roman" w:hAnsi="TH SarabunPSK" w:cs="TH SarabunPSK"/>
                <w:b/>
                <w:bCs/>
                <w:kern w:val="24"/>
                <w:cs/>
              </w:rPr>
            </w:pPr>
            <w:r w:rsidRPr="00D8361E">
              <w:rPr>
                <w:rFonts w:ascii="TH SarabunPSK" w:hAnsi="TH SarabunPSK" w:cs="TH SarabunPSK"/>
                <w:cs/>
              </w:rPr>
              <w:tab/>
            </w:r>
            <w:r w:rsidRPr="00D8361E">
              <w:rPr>
                <w:rFonts w:ascii="TH SarabunPSK" w:hAnsi="TH SarabunPSK" w:cs="TH SarabunPSK"/>
                <w:cs/>
                <w:lang w:val="th-TH"/>
              </w:rPr>
              <w:t>หน่วยงานที่เกี่ยวข้อง</w:t>
            </w:r>
          </w:p>
        </w:tc>
        <w:tc>
          <w:tcPr>
            <w:tcW w:w="3605" w:type="pct"/>
          </w:tcPr>
          <w:p w14:paraId="0364A90F" w14:textId="43F49CF8" w:rsidR="007909A6" w:rsidRPr="00D8361E" w:rsidRDefault="007909A6" w:rsidP="007909A6">
            <w:pPr>
              <w:rPr>
                <w:rFonts w:ascii="TH SarabunPSK" w:hAnsi="TH SarabunPSK" w:cs="TH SarabunPSK"/>
              </w:rPr>
            </w:pPr>
            <w:r w:rsidRPr="00D8361E">
              <w:rPr>
                <w:rFonts w:ascii="TH SarabunPSK" w:hAnsi="TH SarabunPSK" w:cs="TH SarabunPSK"/>
                <w:cs/>
              </w:rPr>
              <w:t>ประชุมปฏิบัติการสร้างเครือข่ายกลุ่มเกษตรอินทรีย์ ๖ กลุ่ม</w:t>
            </w:r>
            <w:r w:rsidR="00021C04" w:rsidRPr="00D8361E">
              <w:rPr>
                <w:rFonts w:ascii="TH SarabunPSK" w:hAnsi="TH SarabunPSK" w:cs="TH SarabunPSK"/>
                <w:cs/>
              </w:rPr>
              <w:t xml:space="preserve"> </w:t>
            </w:r>
            <w:r w:rsidRPr="00D8361E">
              <w:rPr>
                <w:rFonts w:ascii="TH SarabunPSK" w:hAnsi="TH SarabunPSK" w:cs="TH SarabunPSK"/>
                <w:cs/>
              </w:rPr>
              <w:t xml:space="preserve">  </w:t>
            </w:r>
          </w:p>
          <w:p w14:paraId="54BF64D4" w14:textId="13552776" w:rsidR="007909A6" w:rsidRPr="00D8361E" w:rsidRDefault="00021C04" w:rsidP="007909A6">
            <w:pPr>
              <w:rPr>
                <w:rFonts w:ascii="TH SarabunPSK" w:hAnsi="TH SarabunPSK" w:cs="TH SarabunPSK"/>
              </w:rPr>
            </w:pPr>
            <w:r w:rsidRPr="00D8361E">
              <w:rPr>
                <w:rFonts w:ascii="TH SarabunPSK" w:hAnsi="TH SarabunPSK" w:cs="TH SarabunPSK"/>
                <w:cs/>
              </w:rPr>
              <w:t>๑๐๐,๐๐๐ บาท</w:t>
            </w:r>
          </w:p>
          <w:p w14:paraId="3979C8CC" w14:textId="447BD781" w:rsidR="00021C04" w:rsidRPr="00D8361E" w:rsidRDefault="000803FA" w:rsidP="007909A6">
            <w:pPr>
              <w:rPr>
                <w:rFonts w:ascii="TH SarabunPSK" w:eastAsia="Times New Roman" w:hAnsi="TH SarabunPSK" w:cs="TH SarabunPSK"/>
                <w:kern w:val="24"/>
                <w:cs/>
              </w:rPr>
            </w:pPr>
            <w:r w:rsidRPr="00D8361E">
              <w:rPr>
                <w:rFonts w:ascii="TH SarabunPSK" w:hAnsi="TH SarabunPSK" w:cs="TH SarabunPSK"/>
                <w:cs/>
              </w:rPr>
              <w:t xml:space="preserve">สำนักงานพัฒนาชุมชนจังหวัด </w:t>
            </w:r>
            <w:r w:rsidR="00021C04" w:rsidRPr="00D8361E">
              <w:rPr>
                <w:rFonts w:ascii="TH SarabunPSK" w:hAnsi="TH SarabunPSK" w:cs="TH SarabunPSK"/>
                <w:cs/>
              </w:rPr>
              <w:t>สำนักงานเกษตรจังหวัดยโสธร</w:t>
            </w:r>
          </w:p>
        </w:tc>
      </w:tr>
      <w:tr w:rsidR="00021C04" w:rsidRPr="00D8361E" w14:paraId="26A0D7BD" w14:textId="77777777" w:rsidTr="00C36E7A">
        <w:tc>
          <w:tcPr>
            <w:tcW w:w="1395" w:type="pct"/>
          </w:tcPr>
          <w:p w14:paraId="7548F625" w14:textId="67ECF33E" w:rsidR="00021C04" w:rsidRPr="00D8361E" w:rsidRDefault="00021C04" w:rsidP="00021C04">
            <w:pPr>
              <w:pStyle w:val="ab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D8361E">
              <w:rPr>
                <w:rFonts w:ascii="TH SarabunPSK" w:hAnsi="TH SarabunPSK" w:cs="TH SarabunPSK"/>
                <w:b/>
                <w:bCs/>
                <w:kern w:val="24"/>
                <w:sz w:val="28"/>
                <w:szCs w:val="28"/>
                <w:cs/>
              </w:rPr>
              <w:t xml:space="preserve">๘.๓ </w:t>
            </w:r>
            <w:r w:rsidRPr="00D8361E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val="th-TH"/>
              </w:rPr>
              <w:t xml:space="preserve">กิจกรรมหลักที่ </w:t>
            </w:r>
            <w:r w:rsidRPr="00D8361E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๓</w:t>
            </w:r>
          </w:p>
          <w:p w14:paraId="5B17304B" w14:textId="77777777" w:rsidR="00021C04" w:rsidRPr="00D8361E" w:rsidRDefault="00021C04" w:rsidP="00021C04">
            <w:pPr>
              <w:pStyle w:val="ab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PSK" w:hAnsi="TH SarabunPSK" w:cs="TH SarabunPSK"/>
                <w:sz w:val="28"/>
                <w:szCs w:val="28"/>
              </w:rPr>
            </w:pPr>
            <w:r w:rsidRPr="00D8361E">
              <w:rPr>
                <w:rFonts w:ascii="TH SarabunPSK" w:hAnsi="TH SarabunPSK" w:cs="TH SarabunPSK"/>
                <w:sz w:val="28"/>
                <w:szCs w:val="28"/>
                <w:cs/>
              </w:rPr>
              <w:tab/>
            </w:r>
          </w:p>
          <w:p w14:paraId="383B0A0D" w14:textId="77777777" w:rsidR="00021C04" w:rsidRPr="00D8361E" w:rsidRDefault="00021C04" w:rsidP="00021C04">
            <w:pPr>
              <w:pStyle w:val="ab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PSK" w:hAnsi="TH SarabunPSK" w:cs="TH SarabunPSK"/>
                <w:sz w:val="28"/>
                <w:szCs w:val="28"/>
              </w:rPr>
            </w:pPr>
          </w:p>
          <w:p w14:paraId="0B17EB73" w14:textId="4FE8FCE7" w:rsidR="00021C04" w:rsidRPr="00D8361E" w:rsidRDefault="00021C04" w:rsidP="00021C04">
            <w:pPr>
              <w:pStyle w:val="ab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PSK" w:hAnsi="TH SarabunPSK" w:cs="TH SarabunPSK"/>
                <w:sz w:val="28"/>
                <w:szCs w:val="28"/>
              </w:rPr>
            </w:pPr>
            <w:r w:rsidRPr="00D8361E">
              <w:rPr>
                <w:rFonts w:ascii="TH SarabunPSK" w:hAnsi="TH SarabunPSK" w:cs="TH SarabunPSK"/>
                <w:sz w:val="28"/>
                <w:szCs w:val="28"/>
                <w:cs/>
                <w:lang w:val="th-TH"/>
              </w:rPr>
              <w:t>งบประมาณ</w:t>
            </w:r>
          </w:p>
          <w:p w14:paraId="2FB04484" w14:textId="77777777" w:rsidR="00021C04" w:rsidRPr="00D8361E" w:rsidRDefault="00021C04" w:rsidP="00021C04">
            <w:pPr>
              <w:pStyle w:val="ab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PSK" w:hAnsi="TH SarabunPSK" w:cs="TH SarabunPSK"/>
                <w:sz w:val="28"/>
                <w:szCs w:val="28"/>
              </w:rPr>
            </w:pPr>
            <w:r w:rsidRPr="00D8361E">
              <w:rPr>
                <w:rFonts w:ascii="TH SarabunPSK" w:hAnsi="TH SarabunPSK" w:cs="TH SarabunPSK"/>
                <w:sz w:val="28"/>
                <w:szCs w:val="28"/>
                <w:cs/>
              </w:rPr>
              <w:tab/>
            </w:r>
            <w:r w:rsidRPr="00D8361E">
              <w:rPr>
                <w:rFonts w:ascii="TH SarabunPSK" w:hAnsi="TH SarabunPSK" w:cs="TH SarabunPSK"/>
                <w:sz w:val="28"/>
                <w:szCs w:val="28"/>
                <w:cs/>
                <w:lang w:val="th-TH"/>
              </w:rPr>
              <w:t>ผู้รับผิดชอบ</w:t>
            </w:r>
          </w:p>
          <w:p w14:paraId="19CCF8FE" w14:textId="1841361A" w:rsidR="00021C04" w:rsidRPr="00D8361E" w:rsidRDefault="00021C04" w:rsidP="00021C04">
            <w:pPr>
              <w:pStyle w:val="ab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PSK" w:hAnsi="TH SarabunPSK" w:cs="TH SarabunPSK"/>
                <w:b/>
                <w:bCs/>
                <w:kern w:val="24"/>
                <w:sz w:val="28"/>
                <w:szCs w:val="28"/>
                <w:cs/>
              </w:rPr>
            </w:pPr>
            <w:r w:rsidRPr="00D8361E">
              <w:rPr>
                <w:rFonts w:ascii="TH SarabunPSK" w:hAnsi="TH SarabunPSK" w:cs="TH SarabunPSK"/>
                <w:sz w:val="28"/>
                <w:szCs w:val="28"/>
                <w:cs/>
              </w:rPr>
              <w:tab/>
            </w:r>
            <w:r w:rsidRPr="00D8361E">
              <w:rPr>
                <w:rFonts w:ascii="TH SarabunPSK" w:hAnsi="TH SarabunPSK" w:cs="TH SarabunPSK"/>
                <w:sz w:val="28"/>
                <w:szCs w:val="28"/>
                <w:cs/>
                <w:lang w:val="th-TH"/>
              </w:rPr>
              <w:t>หน่วยงานที่เกี่ยวข้อง</w:t>
            </w:r>
          </w:p>
        </w:tc>
        <w:tc>
          <w:tcPr>
            <w:tcW w:w="3605" w:type="pct"/>
          </w:tcPr>
          <w:p w14:paraId="0025B815" w14:textId="029597F5" w:rsidR="00021C04" w:rsidRPr="00D8361E" w:rsidRDefault="00021C04" w:rsidP="00021C04">
            <w:pPr>
              <w:rPr>
                <w:rFonts w:ascii="TH SarabunPSK" w:hAnsi="TH SarabunPSK" w:cs="TH SarabunPSK"/>
              </w:rPr>
            </w:pPr>
            <w:r w:rsidRPr="00D8361E">
              <w:rPr>
                <w:rFonts w:ascii="TH SarabunPSK" w:hAnsi="TH SarabunPSK" w:cs="TH SarabunPSK"/>
                <w:cs/>
              </w:rPr>
              <w:t xml:space="preserve"> ส่งเสริมพัฒนาองค์ความรู้  ศักยภาพ และเครื่องมือ/เทคโนโลยีแก่กลุ่ม ๖ กลุ่ม ในการเพิ่มรายได้จาก การผลิด การแปรรูป และการตลาด ตามมาตรฐานเกษตรอินทรีย์จังหวัดยโสธรและระบบควบคุมภายใน </w:t>
            </w:r>
          </w:p>
          <w:p w14:paraId="3FF34E9F" w14:textId="39197C8C" w:rsidR="00021C04" w:rsidRPr="00D8361E" w:rsidRDefault="00021C04" w:rsidP="00021C04">
            <w:pPr>
              <w:rPr>
                <w:rFonts w:ascii="TH SarabunPSK" w:hAnsi="TH SarabunPSK" w:cs="TH SarabunPSK"/>
              </w:rPr>
            </w:pPr>
            <w:r w:rsidRPr="00D8361E">
              <w:rPr>
                <w:rFonts w:ascii="TH SarabunPSK" w:hAnsi="TH SarabunPSK" w:cs="TH SarabunPSK"/>
                <w:cs/>
              </w:rPr>
              <w:t>๓,๐๐๐,๐๐๐ บาท</w:t>
            </w:r>
          </w:p>
          <w:p w14:paraId="21CBDBD5" w14:textId="380EEF57" w:rsidR="00021C04" w:rsidRPr="00D8361E" w:rsidRDefault="00021C04" w:rsidP="00021C04">
            <w:pPr>
              <w:rPr>
                <w:rFonts w:ascii="TH SarabunPSK" w:hAnsi="TH SarabunPSK" w:cs="TH SarabunPSK"/>
              </w:rPr>
            </w:pPr>
            <w:r w:rsidRPr="00D8361E">
              <w:rPr>
                <w:rFonts w:ascii="TH SarabunPSK" w:hAnsi="TH SarabunPSK" w:cs="TH SarabunPSK"/>
                <w:cs/>
              </w:rPr>
              <w:t>สำนักงานเกษตรและสหกรณ์จังหวัดยโสธร</w:t>
            </w:r>
          </w:p>
          <w:p w14:paraId="6B781D78" w14:textId="77777777" w:rsidR="00021C04" w:rsidRPr="00D8361E" w:rsidRDefault="007720BF" w:rsidP="007909A6">
            <w:pPr>
              <w:rPr>
                <w:rFonts w:ascii="TH SarabunPSK" w:hAnsi="TH SarabunPSK" w:cs="TH SarabunPSK"/>
              </w:rPr>
            </w:pPr>
            <w:r w:rsidRPr="00D8361E">
              <w:rPr>
                <w:rFonts w:ascii="TH SarabunPSK" w:hAnsi="TH SarabunPSK" w:cs="TH SarabunPSK"/>
                <w:cs/>
              </w:rPr>
              <w:t>สำนักงานพัฒนาชุมชนจังหวัดยโสธร</w:t>
            </w:r>
          </w:p>
          <w:p w14:paraId="6778F6CC" w14:textId="5E9047BE" w:rsidR="007720BF" w:rsidRPr="00D8361E" w:rsidRDefault="007720BF" w:rsidP="007909A6">
            <w:pPr>
              <w:rPr>
                <w:rFonts w:ascii="TH SarabunPSK" w:hAnsi="TH SarabunPSK" w:cs="TH SarabunPSK"/>
                <w:cs/>
              </w:rPr>
            </w:pPr>
            <w:r w:rsidRPr="00D8361E">
              <w:rPr>
                <w:rFonts w:ascii="TH SarabunPSK" w:hAnsi="TH SarabunPSK" w:cs="TH SarabunPSK"/>
                <w:cs/>
              </w:rPr>
              <w:lastRenderedPageBreak/>
              <w:t>สำนักงานเกษตรจังหวัดยโสธร</w:t>
            </w:r>
          </w:p>
        </w:tc>
      </w:tr>
      <w:tr w:rsidR="00021C04" w:rsidRPr="00D8361E" w14:paraId="795B563D" w14:textId="77777777" w:rsidTr="00C36E7A">
        <w:tc>
          <w:tcPr>
            <w:tcW w:w="1395" w:type="pct"/>
          </w:tcPr>
          <w:p w14:paraId="5443F81E" w14:textId="7F2ED153" w:rsidR="00021C04" w:rsidRPr="00D8361E" w:rsidRDefault="00021C04" w:rsidP="00021C04">
            <w:pPr>
              <w:pStyle w:val="ab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D8361E">
              <w:rPr>
                <w:rFonts w:ascii="TH SarabunPSK" w:hAnsi="TH SarabunPSK" w:cs="TH SarabunPSK"/>
                <w:b/>
                <w:bCs/>
                <w:kern w:val="24"/>
                <w:sz w:val="28"/>
                <w:szCs w:val="28"/>
                <w:cs/>
              </w:rPr>
              <w:lastRenderedPageBreak/>
              <w:t xml:space="preserve">๘.๔ </w:t>
            </w:r>
            <w:r w:rsidRPr="00D8361E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val="th-TH"/>
              </w:rPr>
              <w:t xml:space="preserve">กิจกรรมหลักที่ </w:t>
            </w:r>
            <w:r w:rsidRPr="00D8361E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๔</w:t>
            </w:r>
          </w:p>
          <w:p w14:paraId="4E928651" w14:textId="77777777" w:rsidR="00021C04" w:rsidRPr="00D8361E" w:rsidRDefault="00021C04" w:rsidP="00021C04">
            <w:pPr>
              <w:pStyle w:val="ab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PSK" w:hAnsi="TH SarabunPSK" w:cs="TH SarabunPSK"/>
                <w:sz w:val="28"/>
                <w:szCs w:val="28"/>
              </w:rPr>
            </w:pPr>
            <w:r w:rsidRPr="00D8361E">
              <w:rPr>
                <w:rFonts w:ascii="TH SarabunPSK" w:hAnsi="TH SarabunPSK" w:cs="TH SarabunPSK"/>
                <w:sz w:val="28"/>
                <w:szCs w:val="28"/>
                <w:cs/>
              </w:rPr>
              <w:tab/>
            </w:r>
            <w:r w:rsidRPr="00D8361E">
              <w:rPr>
                <w:rFonts w:ascii="TH SarabunPSK" w:hAnsi="TH SarabunPSK" w:cs="TH SarabunPSK"/>
                <w:sz w:val="28"/>
                <w:szCs w:val="28"/>
                <w:cs/>
                <w:lang w:val="th-TH"/>
              </w:rPr>
              <w:t>งบประมาณ</w:t>
            </w:r>
          </w:p>
          <w:p w14:paraId="6637BD78" w14:textId="77777777" w:rsidR="00021C04" w:rsidRPr="00D8361E" w:rsidRDefault="00021C04" w:rsidP="00021C04">
            <w:pPr>
              <w:pStyle w:val="ab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PSK" w:hAnsi="TH SarabunPSK" w:cs="TH SarabunPSK"/>
                <w:sz w:val="28"/>
                <w:szCs w:val="28"/>
              </w:rPr>
            </w:pPr>
            <w:r w:rsidRPr="00D8361E">
              <w:rPr>
                <w:rFonts w:ascii="TH SarabunPSK" w:hAnsi="TH SarabunPSK" w:cs="TH SarabunPSK"/>
                <w:sz w:val="28"/>
                <w:szCs w:val="28"/>
                <w:cs/>
              </w:rPr>
              <w:tab/>
            </w:r>
            <w:r w:rsidRPr="00D8361E">
              <w:rPr>
                <w:rFonts w:ascii="TH SarabunPSK" w:hAnsi="TH SarabunPSK" w:cs="TH SarabunPSK"/>
                <w:sz w:val="28"/>
                <w:szCs w:val="28"/>
                <w:cs/>
                <w:lang w:val="th-TH"/>
              </w:rPr>
              <w:t>ผู้รับผิดชอบ</w:t>
            </w:r>
          </w:p>
          <w:p w14:paraId="0C003371" w14:textId="036CA1F4" w:rsidR="00021C04" w:rsidRPr="00D8361E" w:rsidRDefault="00021C04" w:rsidP="00021C04">
            <w:pPr>
              <w:pStyle w:val="ab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PSK" w:hAnsi="TH SarabunPSK" w:cs="TH SarabunPSK"/>
                <w:b/>
                <w:bCs/>
                <w:kern w:val="24"/>
                <w:sz w:val="28"/>
                <w:szCs w:val="28"/>
                <w:cs/>
              </w:rPr>
            </w:pPr>
            <w:r w:rsidRPr="00D8361E">
              <w:rPr>
                <w:rFonts w:ascii="TH SarabunPSK" w:hAnsi="TH SarabunPSK" w:cs="TH SarabunPSK"/>
                <w:sz w:val="28"/>
                <w:szCs w:val="28"/>
                <w:cs/>
              </w:rPr>
              <w:tab/>
            </w:r>
            <w:r w:rsidRPr="00D8361E">
              <w:rPr>
                <w:rFonts w:ascii="TH SarabunPSK" w:hAnsi="TH SarabunPSK" w:cs="TH SarabunPSK"/>
                <w:sz w:val="28"/>
                <w:szCs w:val="28"/>
                <w:cs/>
                <w:lang w:val="th-TH"/>
              </w:rPr>
              <w:t>หน่วยงานที่เกี่ยวข้อง</w:t>
            </w:r>
          </w:p>
        </w:tc>
        <w:tc>
          <w:tcPr>
            <w:tcW w:w="3605" w:type="pct"/>
          </w:tcPr>
          <w:p w14:paraId="5561B8E0" w14:textId="67D86577" w:rsidR="00021C04" w:rsidRPr="00D8361E" w:rsidRDefault="00021C04" w:rsidP="00021C04">
            <w:pPr>
              <w:rPr>
                <w:rFonts w:ascii="TH SarabunPSK" w:hAnsi="TH SarabunPSK" w:cs="TH SarabunPSK"/>
              </w:rPr>
            </w:pPr>
            <w:r w:rsidRPr="00D8361E">
              <w:rPr>
                <w:rFonts w:ascii="TH SarabunPSK" w:hAnsi="TH SarabunPSK" w:cs="TH SarabunPSK"/>
                <w:cs/>
              </w:rPr>
              <w:t xml:space="preserve">ประเมินผล ติดตาม </w:t>
            </w:r>
            <w:r w:rsidR="00C04613" w:rsidRPr="00D8361E">
              <w:rPr>
                <w:rFonts w:ascii="TH SarabunPSK" w:hAnsi="TH SarabunPSK" w:cs="TH SarabunPSK"/>
                <w:cs/>
              </w:rPr>
              <w:t>ยกระดับ</w:t>
            </w:r>
            <w:r w:rsidRPr="00D8361E">
              <w:rPr>
                <w:rFonts w:ascii="TH SarabunPSK" w:hAnsi="TH SarabunPSK" w:cs="TH SarabunPSK"/>
                <w:cs/>
              </w:rPr>
              <w:t>การผลิตสินค้า ตามมาตรฐานเกษตรอินทรีย์ยโสธร</w:t>
            </w:r>
          </w:p>
          <w:p w14:paraId="61FF6404" w14:textId="77777777" w:rsidR="000A0671" w:rsidRPr="00D8361E" w:rsidRDefault="000A0671" w:rsidP="00021C04">
            <w:pPr>
              <w:rPr>
                <w:rFonts w:ascii="TH SarabunPSK" w:hAnsi="TH SarabunPSK" w:cs="TH SarabunPSK"/>
              </w:rPr>
            </w:pPr>
            <w:r w:rsidRPr="00D8361E">
              <w:rPr>
                <w:rFonts w:ascii="TH SarabunPSK" w:hAnsi="TH SarabunPSK" w:cs="TH SarabunPSK"/>
                <w:cs/>
              </w:rPr>
              <w:t>๕๐,๐๐๐ บาท</w:t>
            </w:r>
          </w:p>
          <w:p w14:paraId="7EC226E7" w14:textId="7F989365" w:rsidR="000A0671" w:rsidRPr="00D8361E" w:rsidRDefault="000A0671" w:rsidP="00021C04">
            <w:pPr>
              <w:rPr>
                <w:rFonts w:ascii="TH SarabunPSK" w:hAnsi="TH SarabunPSK" w:cs="TH SarabunPSK"/>
                <w:cs/>
              </w:rPr>
            </w:pPr>
            <w:r w:rsidRPr="00D8361E">
              <w:rPr>
                <w:rFonts w:ascii="TH SarabunPSK" w:hAnsi="TH SarabunPSK" w:cs="TH SarabunPSK"/>
                <w:cs/>
              </w:rPr>
              <w:t>สำนักงานเกษตรและสหกรณ์จังหวัดยโสธร</w:t>
            </w:r>
            <w:r w:rsidR="00765842" w:rsidRPr="00D8361E">
              <w:rPr>
                <w:rFonts w:ascii="TH SarabunPSK" w:hAnsi="TH SarabunPSK" w:cs="TH SarabunPSK"/>
                <w:cs/>
              </w:rPr>
              <w:t xml:space="preserve"> สำนักงานสาธารณสุขจังหวัด</w:t>
            </w:r>
          </w:p>
        </w:tc>
      </w:tr>
      <w:tr w:rsidR="000A0671" w:rsidRPr="00D8361E" w14:paraId="7D6F90CE" w14:textId="77777777" w:rsidTr="00C36E7A">
        <w:tc>
          <w:tcPr>
            <w:tcW w:w="1395" w:type="pct"/>
          </w:tcPr>
          <w:p w14:paraId="672D0BDC" w14:textId="1AF78246" w:rsidR="000A0671" w:rsidRPr="00D8361E" w:rsidRDefault="000A0671" w:rsidP="000A0671">
            <w:pPr>
              <w:pStyle w:val="ab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D8361E">
              <w:rPr>
                <w:rFonts w:ascii="TH SarabunPSK" w:hAnsi="TH SarabunPSK" w:cs="TH SarabunPSK"/>
                <w:b/>
                <w:bCs/>
                <w:kern w:val="24"/>
                <w:sz w:val="28"/>
                <w:szCs w:val="28"/>
                <w:cs/>
              </w:rPr>
              <w:t xml:space="preserve">๘.๕ </w:t>
            </w:r>
            <w:r w:rsidRPr="00D8361E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val="th-TH"/>
              </w:rPr>
              <w:t xml:space="preserve">กิจกรรมหลักที่ </w:t>
            </w:r>
            <w:r w:rsidRPr="00D8361E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๕</w:t>
            </w:r>
          </w:p>
          <w:p w14:paraId="462CF3E7" w14:textId="77777777" w:rsidR="000A0671" w:rsidRPr="00D8361E" w:rsidRDefault="000A0671" w:rsidP="000A0671">
            <w:pPr>
              <w:pStyle w:val="ab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PSK" w:hAnsi="TH SarabunPSK" w:cs="TH SarabunPSK"/>
                <w:sz w:val="28"/>
                <w:szCs w:val="28"/>
              </w:rPr>
            </w:pPr>
            <w:r w:rsidRPr="00D8361E">
              <w:rPr>
                <w:rFonts w:ascii="TH SarabunPSK" w:hAnsi="TH SarabunPSK" w:cs="TH SarabunPSK"/>
                <w:sz w:val="28"/>
                <w:szCs w:val="28"/>
                <w:cs/>
              </w:rPr>
              <w:tab/>
            </w:r>
            <w:r w:rsidRPr="00D8361E">
              <w:rPr>
                <w:rFonts w:ascii="TH SarabunPSK" w:hAnsi="TH SarabunPSK" w:cs="TH SarabunPSK"/>
                <w:sz w:val="28"/>
                <w:szCs w:val="28"/>
                <w:cs/>
                <w:lang w:val="th-TH"/>
              </w:rPr>
              <w:t>งบประมาณ</w:t>
            </w:r>
          </w:p>
          <w:p w14:paraId="4595BDDC" w14:textId="77777777" w:rsidR="000A0671" w:rsidRPr="00D8361E" w:rsidRDefault="000A0671" w:rsidP="000A0671">
            <w:pPr>
              <w:pStyle w:val="ab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PSK" w:hAnsi="TH SarabunPSK" w:cs="TH SarabunPSK"/>
                <w:sz w:val="28"/>
                <w:szCs w:val="28"/>
              </w:rPr>
            </w:pPr>
            <w:r w:rsidRPr="00D8361E">
              <w:rPr>
                <w:rFonts w:ascii="TH SarabunPSK" w:hAnsi="TH SarabunPSK" w:cs="TH SarabunPSK"/>
                <w:sz w:val="28"/>
                <w:szCs w:val="28"/>
                <w:cs/>
              </w:rPr>
              <w:tab/>
            </w:r>
            <w:r w:rsidRPr="00D8361E">
              <w:rPr>
                <w:rFonts w:ascii="TH SarabunPSK" w:hAnsi="TH SarabunPSK" w:cs="TH SarabunPSK"/>
                <w:sz w:val="28"/>
                <w:szCs w:val="28"/>
                <w:cs/>
                <w:lang w:val="th-TH"/>
              </w:rPr>
              <w:t>ผู้รับผิดชอบ</w:t>
            </w:r>
          </w:p>
          <w:p w14:paraId="4EAB5FDE" w14:textId="1CA16BB4" w:rsidR="000A0671" w:rsidRPr="00D8361E" w:rsidRDefault="000A0671" w:rsidP="000A0671">
            <w:pPr>
              <w:pStyle w:val="ab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PSK" w:hAnsi="TH SarabunPSK" w:cs="TH SarabunPSK"/>
                <w:b/>
                <w:bCs/>
                <w:kern w:val="24"/>
                <w:sz w:val="28"/>
                <w:szCs w:val="28"/>
                <w:cs/>
              </w:rPr>
            </w:pPr>
            <w:r w:rsidRPr="00D8361E">
              <w:rPr>
                <w:rFonts w:ascii="TH SarabunPSK" w:hAnsi="TH SarabunPSK" w:cs="TH SarabunPSK"/>
                <w:sz w:val="28"/>
                <w:szCs w:val="28"/>
                <w:cs/>
              </w:rPr>
              <w:tab/>
            </w:r>
            <w:r w:rsidRPr="00D8361E">
              <w:rPr>
                <w:rFonts w:ascii="TH SarabunPSK" w:hAnsi="TH SarabunPSK" w:cs="TH SarabunPSK"/>
                <w:sz w:val="28"/>
                <w:szCs w:val="28"/>
                <w:cs/>
                <w:lang w:val="th-TH"/>
              </w:rPr>
              <w:t>หน่วยงานที่เกี่ยวข้อง</w:t>
            </w:r>
          </w:p>
        </w:tc>
        <w:tc>
          <w:tcPr>
            <w:tcW w:w="3605" w:type="pct"/>
          </w:tcPr>
          <w:p w14:paraId="5820A8D1" w14:textId="77777777" w:rsidR="000A0671" w:rsidRPr="00D8361E" w:rsidRDefault="000A0671" w:rsidP="000A0671">
            <w:pPr>
              <w:rPr>
                <w:rFonts w:ascii="TH SarabunPSK" w:hAnsi="TH SarabunPSK" w:cs="TH SarabunPSK"/>
              </w:rPr>
            </w:pPr>
            <w:r w:rsidRPr="00D8361E">
              <w:rPr>
                <w:rFonts w:ascii="TH SarabunPSK" w:hAnsi="TH SarabunPSK" w:cs="TH SarabunPSK"/>
                <w:cs/>
              </w:rPr>
              <w:t xml:space="preserve">ประกาศเกียรติคุณ จัดนิทรรศการ ลงนาม </w:t>
            </w:r>
            <w:r w:rsidRPr="00D8361E">
              <w:rPr>
                <w:rFonts w:ascii="TH SarabunPSK" w:hAnsi="TH SarabunPSK" w:cs="TH SarabunPSK"/>
              </w:rPr>
              <w:t xml:space="preserve">MOU </w:t>
            </w:r>
            <w:r w:rsidRPr="00D8361E">
              <w:rPr>
                <w:rFonts w:ascii="TH SarabunPSK" w:hAnsi="TH SarabunPSK" w:cs="TH SarabunPSK"/>
                <w:cs/>
              </w:rPr>
              <w:t>ระหว่างคู่ค้าแต่ละชนิด ขยายแหล่งตลาดสินค้าเกษตรอินทรีย์</w:t>
            </w:r>
          </w:p>
          <w:p w14:paraId="71843634" w14:textId="77777777" w:rsidR="000A0671" w:rsidRPr="00D8361E" w:rsidRDefault="000A0671" w:rsidP="00021C04">
            <w:pPr>
              <w:rPr>
                <w:rFonts w:ascii="TH SarabunPSK" w:hAnsi="TH SarabunPSK" w:cs="TH SarabunPSK"/>
              </w:rPr>
            </w:pPr>
            <w:r w:rsidRPr="00D8361E">
              <w:rPr>
                <w:rFonts w:ascii="TH SarabunPSK" w:hAnsi="TH SarabunPSK" w:cs="TH SarabunPSK"/>
                <w:cs/>
              </w:rPr>
              <w:t>๑๐๐,๐๐๐ บาท</w:t>
            </w:r>
          </w:p>
          <w:p w14:paraId="1F899D98" w14:textId="6BCA7B34" w:rsidR="000A0671" w:rsidRPr="00D8361E" w:rsidRDefault="000A0671" w:rsidP="00021C04">
            <w:pPr>
              <w:rPr>
                <w:rFonts w:ascii="TH SarabunPSK" w:hAnsi="TH SarabunPSK" w:cs="TH SarabunPSK"/>
                <w:cs/>
              </w:rPr>
            </w:pPr>
            <w:r w:rsidRPr="00D8361E">
              <w:rPr>
                <w:rFonts w:ascii="TH SarabunPSK" w:hAnsi="TH SarabunPSK" w:cs="TH SarabunPSK"/>
                <w:cs/>
              </w:rPr>
              <w:t xml:space="preserve"> สำนักงานพัฒนาชุมชนจังหวัด สำนักงานพาณิชย์จังหวัด</w:t>
            </w:r>
          </w:p>
        </w:tc>
      </w:tr>
      <w:tr w:rsidR="000A0671" w:rsidRPr="00D8361E" w14:paraId="3F44B6F3" w14:textId="77777777" w:rsidTr="00C36E7A">
        <w:tc>
          <w:tcPr>
            <w:tcW w:w="1395" w:type="pct"/>
          </w:tcPr>
          <w:p w14:paraId="0E3427DC" w14:textId="2A3795D2" w:rsidR="000A0671" w:rsidRPr="00D8361E" w:rsidRDefault="000A0671" w:rsidP="000A0671">
            <w:pPr>
              <w:pStyle w:val="ab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D8361E">
              <w:rPr>
                <w:rFonts w:ascii="TH SarabunPSK" w:hAnsi="TH SarabunPSK" w:cs="TH SarabunPSK"/>
                <w:b/>
                <w:bCs/>
                <w:kern w:val="24"/>
                <w:sz w:val="28"/>
                <w:szCs w:val="28"/>
                <w:cs/>
              </w:rPr>
              <w:t xml:space="preserve">๘.๖ </w:t>
            </w:r>
            <w:r w:rsidRPr="00D8361E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val="th-TH"/>
              </w:rPr>
              <w:t xml:space="preserve">กิจกรรมหลักที่ </w:t>
            </w:r>
            <w:r w:rsidRPr="00D8361E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๖</w:t>
            </w:r>
          </w:p>
          <w:p w14:paraId="01E9E816" w14:textId="77777777" w:rsidR="000A0671" w:rsidRPr="00D8361E" w:rsidRDefault="000A0671" w:rsidP="000A0671">
            <w:pPr>
              <w:pStyle w:val="ab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PSK" w:hAnsi="TH SarabunPSK" w:cs="TH SarabunPSK"/>
                <w:sz w:val="28"/>
                <w:szCs w:val="28"/>
              </w:rPr>
            </w:pPr>
            <w:r w:rsidRPr="00D8361E">
              <w:rPr>
                <w:rFonts w:ascii="TH SarabunPSK" w:hAnsi="TH SarabunPSK" w:cs="TH SarabunPSK"/>
                <w:sz w:val="28"/>
                <w:szCs w:val="28"/>
                <w:cs/>
              </w:rPr>
              <w:tab/>
            </w:r>
            <w:r w:rsidRPr="00D8361E">
              <w:rPr>
                <w:rFonts w:ascii="TH SarabunPSK" w:hAnsi="TH SarabunPSK" w:cs="TH SarabunPSK"/>
                <w:sz w:val="28"/>
                <w:szCs w:val="28"/>
                <w:cs/>
                <w:lang w:val="th-TH"/>
              </w:rPr>
              <w:t>งบประมาณ</w:t>
            </w:r>
          </w:p>
          <w:p w14:paraId="05793A36" w14:textId="77777777" w:rsidR="000A0671" w:rsidRPr="00D8361E" w:rsidRDefault="000A0671" w:rsidP="000A0671">
            <w:pPr>
              <w:pStyle w:val="ab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PSK" w:hAnsi="TH SarabunPSK" w:cs="TH SarabunPSK"/>
                <w:sz w:val="28"/>
                <w:szCs w:val="28"/>
              </w:rPr>
            </w:pPr>
            <w:r w:rsidRPr="00D8361E">
              <w:rPr>
                <w:rFonts w:ascii="TH SarabunPSK" w:hAnsi="TH SarabunPSK" w:cs="TH SarabunPSK"/>
                <w:sz w:val="28"/>
                <w:szCs w:val="28"/>
                <w:cs/>
              </w:rPr>
              <w:tab/>
            </w:r>
            <w:r w:rsidRPr="00D8361E">
              <w:rPr>
                <w:rFonts w:ascii="TH SarabunPSK" w:hAnsi="TH SarabunPSK" w:cs="TH SarabunPSK"/>
                <w:sz w:val="28"/>
                <w:szCs w:val="28"/>
                <w:cs/>
                <w:lang w:val="th-TH"/>
              </w:rPr>
              <w:t>ผู้รับผิดชอบ</w:t>
            </w:r>
          </w:p>
          <w:p w14:paraId="7BAD3D80" w14:textId="16BACF29" w:rsidR="000A0671" w:rsidRPr="00D8361E" w:rsidRDefault="000A0671" w:rsidP="000A0671">
            <w:pPr>
              <w:pStyle w:val="ab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PSK" w:hAnsi="TH SarabunPSK" w:cs="TH SarabunPSK"/>
                <w:b/>
                <w:bCs/>
                <w:kern w:val="24"/>
                <w:sz w:val="28"/>
                <w:szCs w:val="28"/>
                <w:cs/>
              </w:rPr>
            </w:pPr>
            <w:r w:rsidRPr="00D8361E">
              <w:rPr>
                <w:rFonts w:ascii="TH SarabunPSK" w:hAnsi="TH SarabunPSK" w:cs="TH SarabunPSK"/>
                <w:sz w:val="28"/>
                <w:szCs w:val="28"/>
                <w:cs/>
              </w:rPr>
              <w:tab/>
            </w:r>
            <w:r w:rsidRPr="00D8361E">
              <w:rPr>
                <w:rFonts w:ascii="TH SarabunPSK" w:hAnsi="TH SarabunPSK" w:cs="TH SarabunPSK"/>
                <w:sz w:val="28"/>
                <w:szCs w:val="28"/>
                <w:cs/>
                <w:lang w:val="th-TH"/>
              </w:rPr>
              <w:t>หน่วยงานที่เกี่ยวข้อง</w:t>
            </w:r>
          </w:p>
        </w:tc>
        <w:tc>
          <w:tcPr>
            <w:tcW w:w="3605" w:type="pct"/>
          </w:tcPr>
          <w:p w14:paraId="125F124A" w14:textId="6B596375" w:rsidR="000A0671" w:rsidRPr="00D8361E" w:rsidRDefault="000A0671" w:rsidP="000A0671">
            <w:pPr>
              <w:rPr>
                <w:rFonts w:ascii="TH SarabunPSK" w:hAnsi="TH SarabunPSK" w:cs="TH SarabunPSK"/>
              </w:rPr>
            </w:pPr>
            <w:r w:rsidRPr="00D8361E">
              <w:rPr>
                <w:rFonts w:ascii="TH SarabunPSK" w:hAnsi="TH SarabunPSK" w:cs="TH SarabunPSK"/>
                <w:cs/>
              </w:rPr>
              <w:t xml:space="preserve"> จัดทำศูนย์สาธิตแสดงสินค้าเกษตรอินทรีย์สำหรับเป็นแหล่งท่องเที่ยวเชิงเกษตรอินทรีย์</w:t>
            </w:r>
          </w:p>
          <w:p w14:paraId="5F497C68" w14:textId="5B424BA2" w:rsidR="000A0671" w:rsidRPr="00D8361E" w:rsidRDefault="000A0671" w:rsidP="000A0671">
            <w:pPr>
              <w:rPr>
                <w:rFonts w:ascii="TH SarabunPSK" w:hAnsi="TH SarabunPSK" w:cs="TH SarabunPSK"/>
              </w:rPr>
            </w:pPr>
            <w:r w:rsidRPr="00D8361E">
              <w:rPr>
                <w:rFonts w:ascii="TH SarabunPSK" w:hAnsi="TH SarabunPSK" w:cs="TH SarabunPSK"/>
                <w:cs/>
              </w:rPr>
              <w:t>๑,๐๐๐,๐๐๐ บาท</w:t>
            </w:r>
          </w:p>
          <w:p w14:paraId="79FFEF67" w14:textId="203C44AF" w:rsidR="000A0671" w:rsidRPr="00D8361E" w:rsidRDefault="000A0671" w:rsidP="000A0671">
            <w:pPr>
              <w:rPr>
                <w:rFonts w:ascii="TH SarabunPSK" w:hAnsi="TH SarabunPSK" w:cs="TH SarabunPSK"/>
              </w:rPr>
            </w:pPr>
            <w:r w:rsidRPr="00D8361E">
              <w:rPr>
                <w:rFonts w:ascii="TH SarabunPSK" w:hAnsi="TH SarabunPSK" w:cs="TH SarabunPSK"/>
                <w:cs/>
              </w:rPr>
              <w:t>สำนักงานพัฒนาชุมชนจังหวัด สำนักงานท่องเที่ยวจังหวัด สำนักงานพาณิชย์จังหวัด</w:t>
            </w:r>
          </w:p>
          <w:p w14:paraId="401D4DF6" w14:textId="77777777" w:rsidR="000A0671" w:rsidRPr="00D8361E" w:rsidRDefault="000A0671" w:rsidP="000A0671">
            <w:pPr>
              <w:rPr>
                <w:rFonts w:ascii="TH SarabunPSK" w:hAnsi="TH SarabunPSK" w:cs="TH SarabunPSK"/>
                <w:cs/>
              </w:rPr>
            </w:pPr>
          </w:p>
        </w:tc>
      </w:tr>
      <w:tr w:rsidR="000C3834" w:rsidRPr="00D8361E" w14:paraId="3CA2030D" w14:textId="77777777" w:rsidTr="00C36E7A">
        <w:tc>
          <w:tcPr>
            <w:tcW w:w="1395" w:type="pct"/>
          </w:tcPr>
          <w:p w14:paraId="21FA891F" w14:textId="5C42ABF1" w:rsidR="000C3834" w:rsidRPr="00D8361E" w:rsidRDefault="000C3834" w:rsidP="000C3834">
            <w:pPr>
              <w:pStyle w:val="ab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D8361E">
              <w:rPr>
                <w:rFonts w:ascii="TH SarabunPSK" w:hAnsi="TH SarabunPSK" w:cs="TH SarabunPSK"/>
                <w:b/>
                <w:bCs/>
                <w:kern w:val="24"/>
                <w:sz w:val="28"/>
                <w:szCs w:val="28"/>
                <w:cs/>
              </w:rPr>
              <w:t xml:space="preserve">๘.๗ </w:t>
            </w:r>
            <w:r w:rsidRPr="00D8361E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val="th-TH"/>
              </w:rPr>
              <w:t xml:space="preserve">กิจกรรมหลักที่ </w:t>
            </w:r>
            <w:r w:rsidRPr="00D8361E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๗</w:t>
            </w:r>
          </w:p>
          <w:p w14:paraId="236B3FFB" w14:textId="77777777" w:rsidR="000C3834" w:rsidRPr="00D8361E" w:rsidRDefault="000C3834" w:rsidP="000C3834">
            <w:pPr>
              <w:pStyle w:val="ab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PSK" w:hAnsi="TH SarabunPSK" w:cs="TH SarabunPSK"/>
                <w:sz w:val="28"/>
                <w:szCs w:val="28"/>
              </w:rPr>
            </w:pPr>
            <w:r w:rsidRPr="00D8361E">
              <w:rPr>
                <w:rFonts w:ascii="TH SarabunPSK" w:hAnsi="TH SarabunPSK" w:cs="TH SarabunPSK"/>
                <w:sz w:val="28"/>
                <w:szCs w:val="28"/>
                <w:cs/>
              </w:rPr>
              <w:tab/>
            </w:r>
            <w:r w:rsidRPr="00D8361E">
              <w:rPr>
                <w:rFonts w:ascii="TH SarabunPSK" w:hAnsi="TH SarabunPSK" w:cs="TH SarabunPSK"/>
                <w:sz w:val="28"/>
                <w:szCs w:val="28"/>
                <w:cs/>
                <w:lang w:val="th-TH"/>
              </w:rPr>
              <w:t>งบประมาณ</w:t>
            </w:r>
          </w:p>
          <w:p w14:paraId="6482523A" w14:textId="77777777" w:rsidR="000C3834" w:rsidRPr="00D8361E" w:rsidRDefault="000C3834" w:rsidP="000C3834">
            <w:pPr>
              <w:pStyle w:val="ab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PSK" w:hAnsi="TH SarabunPSK" w:cs="TH SarabunPSK"/>
                <w:sz w:val="28"/>
                <w:szCs w:val="28"/>
              </w:rPr>
            </w:pPr>
            <w:r w:rsidRPr="00D8361E">
              <w:rPr>
                <w:rFonts w:ascii="TH SarabunPSK" w:hAnsi="TH SarabunPSK" w:cs="TH SarabunPSK"/>
                <w:sz w:val="28"/>
                <w:szCs w:val="28"/>
                <w:cs/>
              </w:rPr>
              <w:tab/>
            </w:r>
            <w:r w:rsidRPr="00D8361E">
              <w:rPr>
                <w:rFonts w:ascii="TH SarabunPSK" w:hAnsi="TH SarabunPSK" w:cs="TH SarabunPSK"/>
                <w:sz w:val="28"/>
                <w:szCs w:val="28"/>
                <w:cs/>
                <w:lang w:val="th-TH"/>
              </w:rPr>
              <w:t>ผู้รับผิดชอบ</w:t>
            </w:r>
          </w:p>
          <w:p w14:paraId="138414A3" w14:textId="7699774C" w:rsidR="000C3834" w:rsidRPr="00D8361E" w:rsidRDefault="000C3834" w:rsidP="000C3834">
            <w:pPr>
              <w:pStyle w:val="ab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PSK" w:hAnsi="TH SarabunPSK" w:cs="TH SarabunPSK"/>
                <w:b/>
                <w:bCs/>
                <w:kern w:val="24"/>
                <w:sz w:val="28"/>
                <w:szCs w:val="28"/>
                <w:cs/>
              </w:rPr>
            </w:pPr>
            <w:r w:rsidRPr="00D8361E">
              <w:rPr>
                <w:rFonts w:ascii="TH SarabunPSK" w:hAnsi="TH SarabunPSK" w:cs="TH SarabunPSK"/>
                <w:sz w:val="28"/>
                <w:szCs w:val="28"/>
                <w:cs/>
              </w:rPr>
              <w:tab/>
            </w:r>
            <w:r w:rsidRPr="00D8361E">
              <w:rPr>
                <w:rFonts w:ascii="TH SarabunPSK" w:hAnsi="TH SarabunPSK" w:cs="TH SarabunPSK"/>
                <w:sz w:val="28"/>
                <w:szCs w:val="28"/>
                <w:cs/>
                <w:lang w:val="th-TH"/>
              </w:rPr>
              <w:t>หน่วยงานที่เกี่ยวข้อง</w:t>
            </w:r>
          </w:p>
        </w:tc>
        <w:tc>
          <w:tcPr>
            <w:tcW w:w="3605" w:type="pct"/>
          </w:tcPr>
          <w:p w14:paraId="32CE2706" w14:textId="77777777" w:rsidR="000C3834" w:rsidRPr="00D8361E" w:rsidRDefault="000C3834" w:rsidP="000A0671">
            <w:pPr>
              <w:rPr>
                <w:rFonts w:ascii="TH SarabunPSK" w:hAnsi="TH SarabunPSK" w:cs="TH SarabunPSK"/>
                <w:color w:val="212529"/>
                <w:shd w:val="clear" w:color="auto" w:fill="FFFFFF"/>
              </w:rPr>
            </w:pPr>
            <w:r w:rsidRPr="00D8361E">
              <w:rPr>
                <w:rFonts w:ascii="TH SarabunPSK" w:hAnsi="TH SarabunPSK" w:cs="TH SarabunPSK"/>
                <w:color w:val="212529"/>
                <w:shd w:val="clear" w:color="auto" w:fill="FFFFFF"/>
                <w:cs/>
              </w:rPr>
              <w:t xml:space="preserve">พัฒนาระบบโปรแกรมและระบบฐานข้อมูล พัฒนาระบบ </w:t>
            </w:r>
            <w:r w:rsidRPr="00D8361E">
              <w:rPr>
                <w:rFonts w:ascii="TH SarabunPSK" w:hAnsi="TH SarabunPSK" w:cs="TH SarabunPSK"/>
                <w:color w:val="212529"/>
                <w:shd w:val="clear" w:color="auto" w:fill="FFFFFF"/>
              </w:rPr>
              <w:t xml:space="preserve">Digital </w:t>
            </w:r>
            <w:r w:rsidRPr="00D8361E">
              <w:rPr>
                <w:rFonts w:ascii="TH SarabunPSK" w:hAnsi="TH SarabunPSK" w:cs="TH SarabunPSK"/>
                <w:color w:val="212529"/>
                <w:shd w:val="clear" w:color="auto" w:fill="FFFFFF"/>
                <w:cs/>
              </w:rPr>
              <w:t xml:space="preserve">รองรับ </w:t>
            </w:r>
            <w:r w:rsidRPr="00D8361E">
              <w:rPr>
                <w:rFonts w:ascii="TH SarabunPSK" w:hAnsi="TH SarabunPSK" w:cs="TH SarabunPSK"/>
                <w:color w:val="212529"/>
                <w:shd w:val="clear" w:color="auto" w:fill="FFFFFF"/>
              </w:rPr>
              <w:t>Local Economy</w:t>
            </w:r>
          </w:p>
          <w:p w14:paraId="18119664" w14:textId="127332A0" w:rsidR="000C3834" w:rsidRPr="00D8361E" w:rsidRDefault="000C3834" w:rsidP="000A0671">
            <w:pPr>
              <w:rPr>
                <w:rFonts w:ascii="TH SarabunPSK" w:hAnsi="TH SarabunPSK" w:cs="TH SarabunPSK"/>
                <w:color w:val="212529"/>
                <w:shd w:val="clear" w:color="auto" w:fill="FFFFFF"/>
              </w:rPr>
            </w:pPr>
            <w:r w:rsidRPr="00D8361E">
              <w:rPr>
                <w:rFonts w:ascii="TH SarabunPSK" w:hAnsi="TH SarabunPSK" w:cs="TH SarabunPSK"/>
                <w:color w:val="212529"/>
                <w:shd w:val="clear" w:color="auto" w:fill="FFFFFF"/>
                <w:cs/>
              </w:rPr>
              <w:t>๑๕๐,๐๐๐ บาท</w:t>
            </w:r>
          </w:p>
          <w:p w14:paraId="6869DB92" w14:textId="18428ED4" w:rsidR="000C3834" w:rsidRPr="00D8361E" w:rsidRDefault="000C3834" w:rsidP="000A0671">
            <w:pPr>
              <w:rPr>
                <w:rFonts w:ascii="TH SarabunPSK" w:hAnsi="TH SarabunPSK" w:cs="TH SarabunPSK"/>
                <w:color w:val="212529"/>
                <w:shd w:val="clear" w:color="auto" w:fill="FFFFFF"/>
              </w:rPr>
            </w:pPr>
            <w:r w:rsidRPr="00D8361E">
              <w:rPr>
                <w:rFonts w:ascii="TH SarabunPSK" w:hAnsi="TH SarabunPSK" w:cs="TH SarabunPSK"/>
                <w:color w:val="212529"/>
                <w:shd w:val="clear" w:color="auto" w:fill="FFFFFF"/>
                <w:cs/>
              </w:rPr>
              <w:t>สำนักงานเกษตรและสหกรณ์จังหวัดยโสธร</w:t>
            </w:r>
          </w:p>
          <w:p w14:paraId="4D1869DC" w14:textId="23192E4A" w:rsidR="000C3834" w:rsidRPr="00D8361E" w:rsidRDefault="000C3834" w:rsidP="000A0671">
            <w:pPr>
              <w:rPr>
                <w:rFonts w:ascii="TH SarabunPSK" w:hAnsi="TH SarabunPSK" w:cs="TH SarabunPSK"/>
                <w:cs/>
              </w:rPr>
            </w:pPr>
          </w:p>
        </w:tc>
      </w:tr>
      <w:tr w:rsidR="00192308" w:rsidRPr="00D8361E" w14:paraId="2893C861" w14:textId="77777777" w:rsidTr="00C36E7A">
        <w:tc>
          <w:tcPr>
            <w:tcW w:w="1395" w:type="pct"/>
          </w:tcPr>
          <w:p w14:paraId="2E109816" w14:textId="77777777" w:rsidR="00192308" w:rsidRPr="00D8361E" w:rsidRDefault="001D3B51">
            <w:pPr>
              <w:rPr>
                <w:rFonts w:ascii="TH SarabunPSK" w:eastAsia="Times New Roman" w:hAnsi="TH SarabunPSK" w:cs="TH SarabunPSK"/>
                <w:b/>
                <w:bCs/>
                <w:kern w:val="24"/>
                <w:cs/>
              </w:rPr>
            </w:pPr>
            <w:r w:rsidRPr="00D8361E">
              <w:rPr>
                <w:rFonts w:ascii="TH SarabunPSK" w:eastAsia="Times New Roman" w:hAnsi="TH SarabunPSK" w:cs="TH SarabunPSK"/>
                <w:b/>
                <w:bCs/>
                <w:kern w:val="24"/>
              </w:rPr>
              <w:t>9</w:t>
            </w:r>
            <w:r w:rsidRPr="00D8361E">
              <w:rPr>
                <w:rFonts w:ascii="TH SarabunPSK" w:eastAsia="Times New Roman" w:hAnsi="TH SarabunPSK" w:cs="TH SarabunPSK"/>
                <w:b/>
                <w:bCs/>
                <w:kern w:val="24"/>
                <w:cs/>
              </w:rPr>
              <w:t xml:space="preserve">. </w:t>
            </w:r>
            <w:r w:rsidRPr="00D8361E">
              <w:rPr>
                <w:rFonts w:ascii="TH SarabunPSK" w:eastAsia="Times New Roman" w:hAnsi="TH SarabunPSK" w:cs="TH SarabunPSK"/>
                <w:b/>
                <w:bCs/>
                <w:kern w:val="24"/>
                <w:cs/>
                <w:lang w:val="th-TH"/>
              </w:rPr>
              <w:t>หน่วยงานดำเนินการ</w:t>
            </w:r>
          </w:p>
        </w:tc>
        <w:tc>
          <w:tcPr>
            <w:tcW w:w="3605" w:type="pct"/>
          </w:tcPr>
          <w:p w14:paraId="4DA75C7B" w14:textId="4D7FA2FF" w:rsidR="00192308" w:rsidRPr="00D8361E" w:rsidRDefault="00705176">
            <w:pPr>
              <w:rPr>
                <w:rFonts w:ascii="TH SarabunPSK" w:hAnsi="TH SarabunPSK" w:cs="TH SarabunPSK"/>
                <w:color w:val="212529"/>
                <w:shd w:val="clear" w:color="auto" w:fill="FFFFFF"/>
                <w:cs/>
              </w:rPr>
            </w:pPr>
            <w:r w:rsidRPr="00D8361E">
              <w:rPr>
                <w:rFonts w:ascii="TH SarabunPSK" w:hAnsi="TH SarabunPSK" w:cs="TH SarabunPSK"/>
                <w:color w:val="212529"/>
                <w:shd w:val="clear" w:color="auto" w:fill="FFFFFF"/>
                <w:cs/>
              </w:rPr>
              <w:t>สำนักงานเกษตรและสหกรณ์จังหวัดยโสธร</w:t>
            </w:r>
          </w:p>
        </w:tc>
      </w:tr>
      <w:tr w:rsidR="00192308" w:rsidRPr="00D8361E" w14:paraId="6ECB8AE1" w14:textId="77777777" w:rsidTr="00C36E7A">
        <w:tc>
          <w:tcPr>
            <w:tcW w:w="1395" w:type="pct"/>
          </w:tcPr>
          <w:p w14:paraId="32F1D51D" w14:textId="125A857E" w:rsidR="00192308" w:rsidRPr="00D8361E" w:rsidRDefault="001D3B51">
            <w:pPr>
              <w:rPr>
                <w:rFonts w:ascii="TH SarabunPSK" w:eastAsia="Times New Roman" w:hAnsi="TH SarabunPSK" w:cs="TH SarabunPSK"/>
                <w:b/>
                <w:bCs/>
                <w:kern w:val="24"/>
                <w:cs/>
                <w:lang w:val="th-TH"/>
              </w:rPr>
            </w:pPr>
            <w:r w:rsidRPr="00D8361E">
              <w:rPr>
                <w:rFonts w:ascii="TH SarabunPSK" w:eastAsia="Times New Roman" w:hAnsi="TH SarabunPSK" w:cs="TH SarabunPSK"/>
                <w:b/>
                <w:bCs/>
                <w:kern w:val="24"/>
              </w:rPr>
              <w:t>10</w:t>
            </w:r>
            <w:r w:rsidRPr="00D8361E">
              <w:rPr>
                <w:rFonts w:ascii="TH SarabunPSK" w:eastAsia="Times New Roman" w:hAnsi="TH SarabunPSK" w:cs="TH SarabunPSK"/>
                <w:b/>
                <w:bCs/>
                <w:kern w:val="24"/>
                <w:cs/>
              </w:rPr>
              <w:t xml:space="preserve">. </w:t>
            </w:r>
            <w:r w:rsidRPr="00D8361E">
              <w:rPr>
                <w:rFonts w:ascii="TH SarabunPSK" w:eastAsia="Times New Roman" w:hAnsi="TH SarabunPSK" w:cs="TH SarabunPSK"/>
                <w:b/>
                <w:bCs/>
                <w:kern w:val="24"/>
                <w:cs/>
                <w:lang w:val="th-TH"/>
              </w:rPr>
              <w:t>ระยะเวลาในการดำเนินโครงการ</w:t>
            </w:r>
          </w:p>
        </w:tc>
        <w:tc>
          <w:tcPr>
            <w:tcW w:w="3605" w:type="pct"/>
          </w:tcPr>
          <w:p w14:paraId="028977F4" w14:textId="3B0851A9" w:rsidR="00192308" w:rsidRPr="00D8361E" w:rsidRDefault="004940D6">
            <w:pPr>
              <w:rPr>
                <w:rFonts w:ascii="TH SarabunPSK" w:eastAsia="Times New Roman" w:hAnsi="TH SarabunPSK" w:cs="TH SarabunPSK"/>
                <w:kern w:val="24"/>
                <w:cs/>
              </w:rPr>
            </w:pPr>
            <w:r w:rsidRPr="00D8361E">
              <w:rPr>
                <w:rFonts w:ascii="TH SarabunPSK" w:eastAsia="Times New Roman" w:hAnsi="TH SarabunPSK" w:cs="TH SarabunPSK"/>
                <w:kern w:val="24"/>
                <w:cs/>
              </w:rPr>
              <w:t>ตุลาคม ๒๕๖๗  สิ้นสุดปี  กันยายน ๒๕๖๘</w:t>
            </w:r>
          </w:p>
        </w:tc>
      </w:tr>
      <w:tr w:rsidR="00192308" w:rsidRPr="00D8361E" w14:paraId="326FCF52" w14:textId="77777777" w:rsidTr="00C36E7A">
        <w:tc>
          <w:tcPr>
            <w:tcW w:w="1395" w:type="pct"/>
          </w:tcPr>
          <w:p w14:paraId="119BBF46" w14:textId="77777777" w:rsidR="00192308" w:rsidRPr="00D8361E" w:rsidRDefault="001D3B51">
            <w:pPr>
              <w:rPr>
                <w:rFonts w:ascii="TH SarabunPSK" w:eastAsia="Times New Roman" w:hAnsi="TH SarabunPSK" w:cs="TH SarabunPSK"/>
              </w:rPr>
            </w:pPr>
            <w:r w:rsidRPr="00D8361E">
              <w:rPr>
                <w:rFonts w:ascii="TH SarabunPSK" w:eastAsia="Times New Roman" w:hAnsi="TH SarabunPSK" w:cs="TH SarabunPSK"/>
                <w:b/>
                <w:bCs/>
                <w:kern w:val="24"/>
                <w:cs/>
              </w:rPr>
              <w:t xml:space="preserve">11. </w:t>
            </w:r>
            <w:r w:rsidRPr="00D8361E">
              <w:rPr>
                <w:rFonts w:ascii="TH SarabunPSK" w:eastAsia="Times New Roman" w:hAnsi="TH SarabunPSK" w:cs="TH SarabunPSK"/>
                <w:b/>
                <w:bCs/>
                <w:kern w:val="24"/>
                <w:cs/>
                <w:lang w:val="th-TH"/>
              </w:rPr>
              <w:t>งบประมาณ</w:t>
            </w:r>
          </w:p>
        </w:tc>
        <w:tc>
          <w:tcPr>
            <w:tcW w:w="3605" w:type="pct"/>
          </w:tcPr>
          <w:p w14:paraId="1F058945" w14:textId="404C525A" w:rsidR="00192308" w:rsidRPr="00D8361E" w:rsidRDefault="00705176">
            <w:pPr>
              <w:rPr>
                <w:rFonts w:ascii="TH SarabunPSK" w:eastAsia="Times New Roman" w:hAnsi="TH SarabunPSK" w:cs="TH SarabunPSK"/>
                <w:cs/>
              </w:rPr>
            </w:pPr>
            <w:r w:rsidRPr="00D8361E">
              <w:rPr>
                <w:rFonts w:ascii="TH SarabunPSK" w:eastAsia="Times New Roman" w:hAnsi="TH SarabunPSK" w:cs="TH SarabunPSK"/>
                <w:cs/>
              </w:rPr>
              <w:t>๔,๕๐๐,๐๐๐ บาท</w:t>
            </w:r>
          </w:p>
        </w:tc>
      </w:tr>
      <w:tr w:rsidR="00192308" w:rsidRPr="00D8361E" w14:paraId="362CF0B5" w14:textId="77777777" w:rsidTr="00C36E7A">
        <w:tc>
          <w:tcPr>
            <w:tcW w:w="1395" w:type="pct"/>
          </w:tcPr>
          <w:p w14:paraId="0671398F" w14:textId="77777777" w:rsidR="00192308" w:rsidRPr="00D8361E" w:rsidRDefault="001D3B51">
            <w:pPr>
              <w:rPr>
                <w:rFonts w:ascii="TH SarabunPSK" w:eastAsia="Times New Roman" w:hAnsi="TH SarabunPSK" w:cs="TH SarabunPSK"/>
                <w:b/>
                <w:bCs/>
                <w:kern w:val="24"/>
              </w:rPr>
            </w:pPr>
            <w:r w:rsidRPr="00D8361E">
              <w:rPr>
                <w:rFonts w:ascii="TH SarabunPSK" w:eastAsia="Times New Roman" w:hAnsi="TH SarabunPSK" w:cs="TH SarabunPSK"/>
                <w:b/>
                <w:bCs/>
                <w:kern w:val="24"/>
                <w:cs/>
              </w:rPr>
              <w:t xml:space="preserve">12. </w:t>
            </w:r>
            <w:r w:rsidRPr="00D8361E">
              <w:rPr>
                <w:rFonts w:ascii="TH SarabunPSK" w:eastAsia="Times New Roman" w:hAnsi="TH SarabunPSK" w:cs="TH SarabunPSK"/>
                <w:b/>
                <w:bCs/>
                <w:kern w:val="24"/>
                <w:cs/>
                <w:lang w:val="th-TH"/>
              </w:rPr>
              <w:t xml:space="preserve">ผลผลิต </w:t>
            </w:r>
            <w:r w:rsidRPr="00D8361E">
              <w:rPr>
                <w:rFonts w:ascii="TH SarabunPSK" w:eastAsia="Times New Roman" w:hAnsi="TH SarabunPSK" w:cs="TH SarabunPSK"/>
                <w:b/>
                <w:bCs/>
                <w:kern w:val="24"/>
                <w:cs/>
              </w:rPr>
              <w:t>(</w:t>
            </w:r>
            <w:r w:rsidRPr="00D8361E">
              <w:rPr>
                <w:rFonts w:ascii="TH SarabunPSK" w:eastAsia="Times New Roman" w:hAnsi="TH SarabunPSK" w:cs="TH SarabunPSK"/>
                <w:b/>
                <w:bCs/>
                <w:kern w:val="24"/>
              </w:rPr>
              <w:t>Output</w:t>
            </w:r>
            <w:r w:rsidRPr="00D8361E">
              <w:rPr>
                <w:rFonts w:ascii="TH SarabunPSK" w:eastAsia="Times New Roman" w:hAnsi="TH SarabunPSK" w:cs="TH SarabunPSK"/>
                <w:b/>
                <w:bCs/>
                <w:kern w:val="24"/>
                <w:cs/>
              </w:rPr>
              <w:t>)</w:t>
            </w:r>
          </w:p>
        </w:tc>
        <w:tc>
          <w:tcPr>
            <w:tcW w:w="3605" w:type="pct"/>
          </w:tcPr>
          <w:p w14:paraId="4D4C5CFF" w14:textId="77777777" w:rsidR="00192308" w:rsidRPr="00D8361E" w:rsidRDefault="00765842">
            <w:pPr>
              <w:rPr>
                <w:rFonts w:ascii="TH SarabunPSK" w:eastAsia="Times New Roman" w:hAnsi="TH SarabunPSK" w:cs="TH SarabunPSK"/>
                <w:kern w:val="24"/>
              </w:rPr>
            </w:pPr>
            <w:r w:rsidRPr="00D8361E">
              <w:rPr>
                <w:rFonts w:ascii="TH SarabunPSK" w:eastAsia="Times New Roman" w:hAnsi="TH SarabunPSK" w:cs="TH SarabunPSK"/>
                <w:kern w:val="24"/>
                <w:cs/>
              </w:rPr>
              <w:t>๑) สร้างความมั่นคงทางอาหารปลอดภัยและรายได้เพิ่มที่คุ้มค่ายั่งยืนของเกษตรกรผู้ผลิตสินค้าและผลิตภัณฑ์เกษตรอินทรีย์ จำนวน ๖ กลุ่มๆละ ๒๐ ครัวเรือน</w:t>
            </w:r>
          </w:p>
          <w:p w14:paraId="1BB5B9B4" w14:textId="59560183" w:rsidR="005D6E9E" w:rsidRPr="00D8361E" w:rsidRDefault="005D6E9E" w:rsidP="005D6E9E">
            <w:pPr>
              <w:rPr>
                <w:rFonts w:ascii="TH SarabunPSK" w:eastAsia="Times New Roman" w:hAnsi="TH SarabunPSK" w:cs="TH SarabunPSK"/>
                <w:kern w:val="24"/>
              </w:rPr>
            </w:pPr>
            <w:r w:rsidRPr="00D8361E">
              <w:rPr>
                <w:rFonts w:ascii="TH SarabunPSK" w:eastAsia="Times New Roman" w:hAnsi="TH SarabunPSK" w:cs="TH SarabunPSK"/>
                <w:kern w:val="24"/>
                <w:cs/>
              </w:rPr>
              <w:t>๒) กลุ่มเกษตรกรได้รับการส่งเสริมด้านองค์ความรู้เพิ่มขึ้น และได้รับการสนับสนุนเทคโนโลยีและเครื่องมือผ่อนแรงในการผลิต การแปรรูป และการตลาด เพิ่มขึ้น</w:t>
            </w:r>
            <w:r w:rsidR="006E5525" w:rsidRPr="00D8361E">
              <w:rPr>
                <w:rFonts w:ascii="TH SarabunPSK" w:eastAsia="Times New Roman" w:hAnsi="TH SarabunPSK" w:cs="TH SarabunPSK"/>
                <w:kern w:val="24"/>
                <w:cs/>
              </w:rPr>
              <w:t>ลดภาวะความเหลื่อมล้ำทางเศรษฐกิจที่มีมูลค่าสูง</w:t>
            </w:r>
          </w:p>
          <w:p w14:paraId="40B9E257" w14:textId="768BD6B5" w:rsidR="00765842" w:rsidRPr="00D8361E" w:rsidRDefault="006E5525">
            <w:pPr>
              <w:rPr>
                <w:rFonts w:ascii="TH SarabunPSK" w:eastAsia="Times New Roman" w:hAnsi="TH SarabunPSK" w:cs="TH SarabunPSK"/>
                <w:color w:val="212529"/>
                <w:cs/>
              </w:rPr>
            </w:pPr>
            <w:r w:rsidRPr="00D8361E">
              <w:rPr>
                <w:rFonts w:ascii="TH SarabunPSK" w:eastAsia="Times New Roman" w:hAnsi="TH SarabunPSK" w:cs="TH SarabunPSK"/>
                <w:kern w:val="24"/>
                <w:cs/>
              </w:rPr>
              <w:t>๓</w:t>
            </w:r>
            <w:r w:rsidR="00765842" w:rsidRPr="00D8361E">
              <w:rPr>
                <w:rFonts w:ascii="TH SarabunPSK" w:eastAsia="Times New Roman" w:hAnsi="TH SarabunPSK" w:cs="TH SarabunPSK"/>
                <w:kern w:val="24"/>
                <w:cs/>
              </w:rPr>
              <w:t>)</w:t>
            </w:r>
            <w:r w:rsidR="005D6E9E" w:rsidRPr="00D8361E">
              <w:rPr>
                <w:rFonts w:ascii="TH SarabunPSK" w:eastAsia="Times New Roman" w:hAnsi="TH SarabunPSK" w:cs="TH SarabunPSK"/>
                <w:kern w:val="24"/>
                <w:cs/>
              </w:rPr>
              <w:t xml:space="preserve"> </w:t>
            </w:r>
            <w:r w:rsidR="00765842" w:rsidRPr="00D8361E">
              <w:rPr>
                <w:rFonts w:ascii="TH SarabunPSK" w:eastAsia="Times New Roman" w:hAnsi="TH SarabunPSK" w:cs="TH SarabunPSK"/>
                <w:kern w:val="24"/>
                <w:cs/>
              </w:rPr>
              <w:t xml:space="preserve"> </w:t>
            </w:r>
            <w:r w:rsidR="005D6E9E" w:rsidRPr="00D8361E">
              <w:rPr>
                <w:rFonts w:ascii="TH SarabunPSK" w:eastAsia="Times New Roman" w:hAnsi="TH SarabunPSK" w:cs="TH SarabunPSK"/>
                <w:kern w:val="24"/>
                <w:cs/>
              </w:rPr>
              <w:t>มีศูนย์สาธิต</w:t>
            </w:r>
            <w:r w:rsidRPr="00D8361E">
              <w:rPr>
                <w:rFonts w:ascii="TH SarabunPSK" w:eastAsia="Times New Roman" w:hAnsi="TH SarabunPSK" w:cs="TH SarabunPSK"/>
                <w:kern w:val="24"/>
                <w:cs/>
              </w:rPr>
              <w:t>นำเสนอ</w:t>
            </w:r>
            <w:r w:rsidR="005D6E9E" w:rsidRPr="00D8361E">
              <w:rPr>
                <w:rFonts w:ascii="TH SarabunPSK" w:eastAsia="Times New Roman" w:hAnsi="TH SarabunPSK" w:cs="TH SarabunPSK"/>
                <w:kern w:val="24"/>
                <w:cs/>
              </w:rPr>
              <w:t>สินค้าและผลิตภัณฑ์เกษตรอินทรีย์ที่</w:t>
            </w:r>
            <w:r w:rsidR="00765842" w:rsidRPr="00D8361E">
              <w:rPr>
                <w:rFonts w:ascii="TH SarabunPSK" w:eastAsia="Times New Roman" w:hAnsi="TH SarabunPSK" w:cs="TH SarabunPSK"/>
                <w:kern w:val="24"/>
                <w:cs/>
              </w:rPr>
              <w:t>เป็นแหล่งเรียนรู้</w:t>
            </w:r>
            <w:r w:rsidR="005D6E9E" w:rsidRPr="00D8361E">
              <w:rPr>
                <w:rFonts w:ascii="TH SarabunPSK" w:eastAsia="Times New Roman" w:hAnsi="TH SarabunPSK" w:cs="TH SarabunPSK"/>
                <w:kern w:val="24"/>
                <w:cs/>
              </w:rPr>
              <w:t xml:space="preserve"> แลกเปลี่ยน </w:t>
            </w:r>
            <w:r w:rsidR="00765842" w:rsidRPr="00D8361E">
              <w:rPr>
                <w:rFonts w:ascii="TH SarabunPSK" w:eastAsia="Times New Roman" w:hAnsi="TH SarabunPSK" w:cs="TH SarabunPSK"/>
                <w:kern w:val="24"/>
                <w:cs/>
              </w:rPr>
              <w:t xml:space="preserve"> วิจัยและพัฒนา</w:t>
            </w:r>
            <w:r w:rsidR="005D6E9E" w:rsidRPr="00D8361E">
              <w:rPr>
                <w:rFonts w:ascii="TH SarabunPSK" w:eastAsia="Times New Roman" w:hAnsi="TH SarabunPSK" w:cs="TH SarabunPSK"/>
                <w:kern w:val="24"/>
                <w:cs/>
              </w:rPr>
              <w:t xml:space="preserve">ระบบสารสนเทศ </w:t>
            </w:r>
            <w:r w:rsidR="00765842" w:rsidRPr="00D8361E">
              <w:rPr>
                <w:rFonts w:ascii="TH SarabunPSK" w:eastAsia="Times New Roman" w:hAnsi="TH SarabunPSK" w:cs="TH SarabunPSK"/>
                <w:kern w:val="24"/>
                <w:cs/>
              </w:rPr>
              <w:t>สินค้าและผลิตภัณฑ์</w:t>
            </w:r>
            <w:r w:rsidR="005D6E9E" w:rsidRPr="00D8361E">
              <w:rPr>
                <w:rFonts w:ascii="TH SarabunPSK" w:eastAsia="Times New Roman" w:hAnsi="TH SarabunPSK" w:cs="TH SarabunPSK"/>
                <w:kern w:val="24"/>
                <w:cs/>
              </w:rPr>
              <w:t xml:space="preserve">ของกลุ่มและครัวเรือนเป้าหมายที่ทันสมัย รวบรวมอนุรักษ์พัฒนาพันธุ์ข้าว หน่อไม้ เห็ด ผักสวนครัว ผลไม้ และสัตว์ </w:t>
            </w:r>
            <w:r w:rsidR="005D6E9E" w:rsidRPr="00D8361E">
              <w:rPr>
                <w:rFonts w:ascii="TH SarabunPSK" w:eastAsia="Times New Roman" w:hAnsi="TH SarabunPSK" w:cs="TH SarabunPSK"/>
                <w:color w:val="212529"/>
                <w:cs/>
              </w:rPr>
              <w:lastRenderedPageBreak/>
              <w:t>รักษาความบริสุทธิ์ของพันธุ์และผลิตเป็นต้นพันธุ์เพื่อส่งเสริมเกษตรกร ต่อไป</w:t>
            </w:r>
          </w:p>
        </w:tc>
      </w:tr>
      <w:tr w:rsidR="00192308" w:rsidRPr="00D8361E" w14:paraId="1757FC6F" w14:textId="77777777" w:rsidTr="00C36E7A">
        <w:tc>
          <w:tcPr>
            <w:tcW w:w="1395" w:type="pct"/>
          </w:tcPr>
          <w:p w14:paraId="751B2612" w14:textId="77777777" w:rsidR="00192308" w:rsidRPr="00D8361E" w:rsidRDefault="001D3B51">
            <w:pPr>
              <w:rPr>
                <w:rFonts w:ascii="TH SarabunPSK" w:eastAsia="Times New Roman" w:hAnsi="TH SarabunPSK" w:cs="TH SarabunPSK"/>
                <w:cs/>
              </w:rPr>
            </w:pPr>
            <w:r w:rsidRPr="00D8361E">
              <w:rPr>
                <w:rFonts w:ascii="TH SarabunPSK" w:eastAsia="Times New Roman" w:hAnsi="TH SarabunPSK" w:cs="TH SarabunPSK"/>
                <w:b/>
                <w:bCs/>
                <w:kern w:val="24"/>
                <w:cs/>
                <w:lang w:val="th-TH"/>
              </w:rPr>
              <w:lastRenderedPageBreak/>
              <w:t>๑</w:t>
            </w:r>
            <w:r w:rsidRPr="00D8361E">
              <w:rPr>
                <w:rFonts w:ascii="TH SarabunPSK" w:eastAsia="Times New Roman" w:hAnsi="TH SarabunPSK" w:cs="TH SarabunPSK"/>
                <w:b/>
                <w:bCs/>
                <w:kern w:val="24"/>
                <w:cs/>
              </w:rPr>
              <w:t xml:space="preserve">3. </w:t>
            </w:r>
            <w:r w:rsidRPr="00D8361E">
              <w:rPr>
                <w:rFonts w:ascii="TH SarabunPSK" w:eastAsia="Times New Roman" w:hAnsi="TH SarabunPSK" w:cs="TH SarabunPSK"/>
                <w:b/>
                <w:bCs/>
                <w:kern w:val="24"/>
                <w:cs/>
                <w:lang w:val="th-TH"/>
              </w:rPr>
              <w:t xml:space="preserve">ผลลัพธ์จากการดำเนินโครงการ </w:t>
            </w:r>
            <w:r w:rsidRPr="00D8361E">
              <w:rPr>
                <w:rFonts w:ascii="TH SarabunPSK" w:eastAsia="Times New Roman" w:hAnsi="TH SarabunPSK" w:cs="TH SarabunPSK"/>
                <w:b/>
                <w:bCs/>
                <w:kern w:val="24"/>
                <w:cs/>
              </w:rPr>
              <w:t>(</w:t>
            </w:r>
            <w:r w:rsidRPr="00D8361E">
              <w:rPr>
                <w:rFonts w:ascii="TH SarabunPSK" w:eastAsia="Times New Roman" w:hAnsi="TH SarabunPSK" w:cs="TH SarabunPSK"/>
                <w:b/>
                <w:bCs/>
                <w:kern w:val="24"/>
              </w:rPr>
              <w:t>Outcome</w:t>
            </w:r>
            <w:r w:rsidRPr="00D8361E">
              <w:rPr>
                <w:rFonts w:ascii="TH SarabunPSK" w:eastAsia="Times New Roman" w:hAnsi="TH SarabunPSK" w:cs="TH SarabunPSK"/>
                <w:b/>
                <w:bCs/>
                <w:kern w:val="24"/>
                <w:cs/>
              </w:rPr>
              <w:t>)</w:t>
            </w:r>
          </w:p>
        </w:tc>
        <w:tc>
          <w:tcPr>
            <w:tcW w:w="3605" w:type="pct"/>
          </w:tcPr>
          <w:p w14:paraId="2D9063F8" w14:textId="5C3837FC" w:rsidR="00192308" w:rsidRPr="00D8361E" w:rsidRDefault="00974454">
            <w:pPr>
              <w:rPr>
                <w:rFonts w:ascii="TH SarabunPSK" w:eastAsia="Times New Roman" w:hAnsi="TH SarabunPSK" w:cs="TH SarabunPSK"/>
                <w:cs/>
              </w:rPr>
            </w:pPr>
            <w:r w:rsidRPr="00D8361E">
              <w:rPr>
                <w:rFonts w:ascii="TH SarabunPSK" w:hAnsi="TH SarabunPSK" w:cs="TH SarabunPSK"/>
                <w:color w:val="212529"/>
                <w:shd w:val="clear" w:color="auto" w:fill="FFFFFF"/>
                <w:cs/>
              </w:rPr>
              <w:t>เกษตรกร ผู้บริโภค  เห็นความสำคัญขอ</w:t>
            </w:r>
            <w:r w:rsidR="00765842" w:rsidRPr="00D8361E">
              <w:rPr>
                <w:rFonts w:ascii="TH SarabunPSK" w:hAnsi="TH SarabunPSK" w:cs="TH SarabunPSK"/>
                <w:color w:val="212529"/>
                <w:shd w:val="clear" w:color="auto" w:fill="FFFFFF"/>
                <w:cs/>
              </w:rPr>
              <w:t>งการทำเกษตรอินทรีย์วิถียโสธร</w:t>
            </w:r>
            <w:r w:rsidRPr="00D8361E">
              <w:rPr>
                <w:rFonts w:ascii="TH SarabunPSK" w:hAnsi="TH SarabunPSK" w:cs="TH SarabunPSK"/>
                <w:color w:val="212529"/>
                <w:shd w:val="clear" w:color="auto" w:fill="FFFFFF"/>
                <w:cs/>
              </w:rPr>
              <w:t xml:space="preserve"> ด้วยวิธีการลดต้นทุนในการทำการเกษตรโดย</w:t>
            </w:r>
            <w:r w:rsidR="006E5525" w:rsidRPr="00D8361E">
              <w:rPr>
                <w:rFonts w:ascii="TH SarabunPSK" w:hAnsi="TH SarabunPSK" w:cs="TH SarabunPSK"/>
                <w:color w:val="212529"/>
                <w:shd w:val="clear" w:color="auto" w:fill="FFFFFF"/>
                <w:cs/>
              </w:rPr>
              <w:t>เป็นต้นแบบ</w:t>
            </w:r>
            <w:r w:rsidRPr="00D8361E">
              <w:rPr>
                <w:rFonts w:ascii="TH SarabunPSK" w:hAnsi="TH SarabunPSK" w:cs="TH SarabunPSK"/>
                <w:color w:val="212529"/>
                <w:shd w:val="clear" w:color="auto" w:fill="FFFFFF"/>
                <w:cs/>
              </w:rPr>
              <w:t>การทำปุ๋ยอินทรีย์ สารอินทรีย์ชีวภาพเพื่อใช้ทด</w:t>
            </w:r>
            <w:r w:rsidR="006E5525" w:rsidRPr="00D8361E">
              <w:rPr>
                <w:rFonts w:ascii="TH SarabunPSK" w:hAnsi="TH SarabunPSK" w:cs="TH SarabunPSK"/>
                <w:color w:val="212529"/>
                <w:shd w:val="clear" w:color="auto" w:fill="FFFFFF"/>
                <w:cs/>
              </w:rPr>
              <w:t>แทนสารเคมีทางการเกษตรแก่</w:t>
            </w:r>
            <w:r w:rsidR="00765842" w:rsidRPr="00D8361E">
              <w:rPr>
                <w:rFonts w:ascii="TH SarabunPSK" w:hAnsi="TH SarabunPSK" w:cs="TH SarabunPSK"/>
                <w:color w:val="212529"/>
                <w:shd w:val="clear" w:color="auto" w:fill="FFFFFF"/>
                <w:cs/>
              </w:rPr>
              <w:t>ทุก</w:t>
            </w:r>
            <w:r w:rsidRPr="00D8361E">
              <w:rPr>
                <w:rFonts w:ascii="TH SarabunPSK" w:hAnsi="TH SarabunPSK" w:cs="TH SarabunPSK"/>
                <w:color w:val="212529"/>
                <w:shd w:val="clear" w:color="auto" w:fill="FFFFFF"/>
                <w:cs/>
              </w:rPr>
              <w:t xml:space="preserve"> ตำบล หมู่บ้าน เกษตรกรมีความมั่นคงทางด้านอาหาร มีรายได้ที่มั่นคงยั่งยืน มีการแบ่งปันเอื้อเฟื้อเผื่อแผ่ เป็นการปรับต</w:t>
            </w:r>
            <w:r w:rsidR="00765842" w:rsidRPr="00D8361E">
              <w:rPr>
                <w:rFonts w:ascii="TH SarabunPSK" w:hAnsi="TH SarabunPSK" w:cs="TH SarabunPSK"/>
                <w:color w:val="212529"/>
                <w:shd w:val="clear" w:color="auto" w:fill="FFFFFF"/>
                <w:cs/>
              </w:rPr>
              <w:t>ัวของเกษตรกรและประชาชนในจังหวัดยโสธร</w:t>
            </w:r>
            <w:r w:rsidRPr="00D8361E">
              <w:rPr>
                <w:rFonts w:ascii="TH SarabunPSK" w:hAnsi="TH SarabunPSK" w:cs="TH SarabunPSK"/>
                <w:color w:val="212529"/>
                <w:shd w:val="clear" w:color="auto" w:fill="FFFFFF"/>
                <w:cs/>
              </w:rPr>
              <w:t>ตามแนววิถีใหม่ ทำให้สิ่งแวดล้อมปลอดภัยจากสารเคมีทางการเกษตร ผู้บริโภคมีสุขภาพดีเพราะการบริโภคอาหารอินทรีย์ ปริมาณขยะ น้ำเน่าเสียในแต่ละชุมชนลดลง ทำให้พื้นที่พร้อมสามารถพัฒนาไปสู่การท่องเที่ยว ของกลุ่มผู้รักสุขภาพ เพื่อสร้</w:t>
            </w:r>
            <w:r w:rsidR="00765842" w:rsidRPr="00D8361E">
              <w:rPr>
                <w:rFonts w:ascii="TH SarabunPSK" w:hAnsi="TH SarabunPSK" w:cs="TH SarabunPSK"/>
                <w:color w:val="212529"/>
                <w:shd w:val="clear" w:color="auto" w:fill="FFFFFF"/>
                <w:cs/>
              </w:rPr>
              <w:t>างเศรษฐกิจที่มั่นคงของจังหวัดยโสธร</w:t>
            </w:r>
            <w:r w:rsidRPr="00D8361E">
              <w:rPr>
                <w:rFonts w:ascii="TH SarabunPSK" w:hAnsi="TH SarabunPSK" w:cs="TH SarabunPSK"/>
                <w:color w:val="212529"/>
                <w:shd w:val="clear" w:color="auto" w:fill="FFFFFF"/>
                <w:cs/>
              </w:rPr>
              <w:t>ต่อไป</w:t>
            </w:r>
          </w:p>
        </w:tc>
      </w:tr>
      <w:bookmarkEnd w:id="0"/>
      <w:tr w:rsidR="000E4C60" w:rsidRPr="00D8361E" w14:paraId="019DC063" w14:textId="77777777" w:rsidTr="00C36E7A">
        <w:tc>
          <w:tcPr>
            <w:tcW w:w="1395" w:type="pct"/>
          </w:tcPr>
          <w:p w14:paraId="20AD092F" w14:textId="3BC2EF9F" w:rsidR="000E4C60" w:rsidRPr="00D8361E" w:rsidRDefault="000E4C60" w:rsidP="00497612">
            <w:pPr>
              <w:rPr>
                <w:rFonts w:ascii="TH SarabunPSK" w:eastAsia="Times New Roman" w:hAnsi="TH SarabunPSK" w:cs="TH SarabunPSK"/>
                <w:b/>
                <w:bCs/>
                <w:kern w:val="24"/>
                <w:cs/>
                <w:lang w:val="th-TH"/>
              </w:rPr>
            </w:pPr>
            <w:r w:rsidRPr="00D8361E">
              <w:rPr>
                <w:rFonts w:ascii="TH SarabunPSK" w:eastAsia="Times New Roman" w:hAnsi="TH SarabunPSK" w:cs="TH SarabunPSK"/>
                <w:b/>
                <w:bCs/>
                <w:kern w:val="24"/>
                <w:cs/>
                <w:lang w:val="th-TH"/>
              </w:rPr>
              <w:t>ผู้</w:t>
            </w:r>
            <w:r w:rsidR="00C25D48">
              <w:rPr>
                <w:rFonts w:ascii="TH SarabunPSK" w:eastAsia="Times New Roman" w:hAnsi="TH SarabunPSK" w:cs="TH SarabunPSK"/>
                <w:b/>
                <w:bCs/>
                <w:kern w:val="24"/>
                <w:cs/>
                <w:lang w:val="th-TH"/>
              </w:rPr>
              <w:t>ประสานงาน</w:t>
            </w:r>
          </w:p>
        </w:tc>
        <w:tc>
          <w:tcPr>
            <w:tcW w:w="3605" w:type="pct"/>
          </w:tcPr>
          <w:p w14:paraId="29461B9B" w14:textId="77777777" w:rsidR="000E4C60" w:rsidRPr="00D8361E" w:rsidRDefault="000E4C60" w:rsidP="00497612">
            <w:pPr>
              <w:rPr>
                <w:rFonts w:ascii="TH SarabunPSK" w:hAnsi="TH SarabunPSK" w:cs="TH SarabunPSK"/>
                <w:color w:val="212529"/>
                <w:shd w:val="clear" w:color="auto" w:fill="FFFFFF"/>
              </w:rPr>
            </w:pPr>
            <w:r w:rsidRPr="00D8361E">
              <w:rPr>
                <w:rFonts w:ascii="TH SarabunPSK" w:hAnsi="TH SarabunPSK" w:cs="TH SarabunPSK"/>
                <w:color w:val="212529"/>
                <w:shd w:val="clear" w:color="auto" w:fill="FFFFFF"/>
                <w:cs/>
              </w:rPr>
              <w:t>นายทวีชัย  แสวงผล สมาชิกสภาเกษตรกรจังหวัดยโสธร  โทร. ๐๘๑ ๖๐๐๐๙๔๘</w:t>
            </w:r>
          </w:p>
        </w:tc>
      </w:tr>
    </w:tbl>
    <w:p w14:paraId="1EFC4B57" w14:textId="77777777" w:rsidR="00192308" w:rsidRPr="00D8361E" w:rsidRDefault="00192308" w:rsidP="005E7674">
      <w:pPr>
        <w:tabs>
          <w:tab w:val="left" w:pos="1710"/>
        </w:tabs>
        <w:rPr>
          <w:rFonts w:ascii="TH SarabunPSK" w:hAnsi="TH SarabunPSK" w:cs="TH SarabunPSK"/>
          <w:b/>
          <w:bCs/>
        </w:rPr>
      </w:pPr>
    </w:p>
    <w:sectPr w:rsidR="00192308" w:rsidRPr="00D8361E" w:rsidSect="00BB4BBB">
      <w:headerReference w:type="even" r:id="rId9"/>
      <w:headerReference w:type="default" r:id="rId10"/>
      <w:headerReference w:type="first" r:id="rId11"/>
      <w:footnotePr>
        <w:numFmt w:val="thaiNumbers"/>
      </w:footnotePr>
      <w:pgSz w:w="11906" w:h="16838"/>
      <w:pgMar w:top="1440" w:right="991" w:bottom="1259" w:left="709" w:header="709" w:footer="709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pgNumType w:fmt="thaiNumbers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7498930" w14:textId="77777777" w:rsidR="00D4669A" w:rsidRDefault="00D4669A">
      <w:r>
        <w:separator/>
      </w:r>
    </w:p>
  </w:endnote>
  <w:endnote w:type="continuationSeparator" w:id="0">
    <w:p w14:paraId="44112EE8" w14:textId="77777777" w:rsidR="00D4669A" w:rsidRDefault="00D466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DF787C0" w14:textId="77777777" w:rsidR="00D4669A" w:rsidRDefault="00D4669A">
      <w:r>
        <w:separator/>
      </w:r>
    </w:p>
  </w:footnote>
  <w:footnote w:type="continuationSeparator" w:id="0">
    <w:p w14:paraId="78E851AE" w14:textId="77777777" w:rsidR="00D4669A" w:rsidRDefault="00D4669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7BB2AB1" w14:textId="77777777" w:rsidR="00497612" w:rsidRDefault="00497612">
    <w:pPr>
      <w:pStyle w:val="a9"/>
      <w:framePr w:wrap="around" w:vAnchor="text" w:hAnchor="margin" w:xAlign="center" w:y="1"/>
      <w:rPr>
        <w:rStyle w:val="ac"/>
      </w:rPr>
    </w:pPr>
    <w:r>
      <w:rPr>
        <w:rStyle w:val="ac"/>
        <w:cs/>
      </w:rPr>
      <w:fldChar w:fldCharType="begin"/>
    </w:r>
    <w:r>
      <w:rPr>
        <w:rStyle w:val="ac"/>
      </w:rPr>
      <w:instrText xml:space="preserve">PAGE  </w:instrText>
    </w:r>
    <w:r>
      <w:rPr>
        <w:rStyle w:val="ac"/>
        <w:cs/>
      </w:rPr>
      <w:fldChar w:fldCharType="end"/>
    </w:r>
  </w:p>
  <w:p w14:paraId="026180F3" w14:textId="77777777" w:rsidR="00497612" w:rsidRDefault="00497612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jc w:val="right"/>
      <w:tblLook w:val="04A0" w:firstRow="1" w:lastRow="0" w:firstColumn="1" w:lastColumn="0" w:noHBand="0" w:noVBand="1"/>
    </w:tblPr>
    <w:tblGrid>
      <w:gridCol w:w="1621"/>
    </w:tblGrid>
    <w:tr w:rsidR="00497612" w14:paraId="475ED38E" w14:textId="77777777">
      <w:trPr>
        <w:trHeight w:hRule="exact" w:val="792"/>
        <w:jc w:val="right"/>
      </w:trPr>
      <w:tc>
        <w:tcPr>
          <w:tcW w:w="1621" w:type="dxa"/>
          <w:shd w:val="clear" w:color="auto" w:fill="auto"/>
          <w:vAlign w:val="center"/>
        </w:tcPr>
        <w:p w14:paraId="22343195" w14:textId="77777777" w:rsidR="00497612" w:rsidRDefault="00497612">
          <w:pPr>
            <w:pStyle w:val="a9"/>
            <w:jc w:val="right"/>
            <w:rPr>
              <w:rFonts w:ascii="TH SarabunIT๙" w:hAnsi="TH SarabunIT๙" w:cs="TH SarabunIT๙"/>
              <w:sz w:val="32"/>
            </w:rPr>
          </w:pPr>
        </w:p>
      </w:tc>
    </w:tr>
  </w:tbl>
  <w:p w14:paraId="1BE6D1CB" w14:textId="77777777" w:rsidR="00497612" w:rsidRDefault="00497612">
    <w:pPr>
      <w:pStyle w:val="a9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jc w:val="right"/>
      <w:tblLook w:val="04A0" w:firstRow="1" w:lastRow="0" w:firstColumn="1" w:lastColumn="0" w:noHBand="0" w:noVBand="1"/>
    </w:tblPr>
    <w:tblGrid>
      <w:gridCol w:w="1621"/>
    </w:tblGrid>
    <w:tr w:rsidR="00497612" w14:paraId="185E7714" w14:textId="77777777">
      <w:trPr>
        <w:trHeight w:hRule="exact" w:val="792"/>
        <w:jc w:val="right"/>
      </w:trPr>
      <w:tc>
        <w:tcPr>
          <w:tcW w:w="1621" w:type="dxa"/>
          <w:shd w:val="clear" w:color="auto" w:fill="auto"/>
          <w:vAlign w:val="center"/>
        </w:tcPr>
        <w:p w14:paraId="22B517CA" w14:textId="77777777" w:rsidR="00497612" w:rsidRDefault="00497612">
          <w:pPr>
            <w:pStyle w:val="a9"/>
            <w:jc w:val="right"/>
            <w:rPr>
              <w:rFonts w:ascii="TH SarabunIT๙" w:hAnsi="TH SarabunIT๙" w:cs="TH SarabunIT๙"/>
              <w:sz w:val="32"/>
            </w:rPr>
          </w:pPr>
        </w:p>
      </w:tc>
    </w:tr>
  </w:tbl>
  <w:p w14:paraId="7B0AFF4F" w14:textId="77777777" w:rsidR="00497612" w:rsidRDefault="00497612">
    <w:pPr>
      <w:pStyle w:val="a9"/>
      <w:rPr>
        <w:rFonts w:cs="Angsana New"/>
      </w:rPr>
    </w:pPr>
    <w:r>
      <w:rPr>
        <w:rFonts w:cs="Angsana New" w:hint="cs"/>
        <w:cs/>
      </w:rPr>
      <w:t>/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58553E"/>
    <w:multiLevelType w:val="multilevel"/>
    <w:tmpl w:val="05A83F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footnotePr>
    <w:numFmt w:val="thaiNumbers"/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04E4"/>
    <w:rsid w:val="00004537"/>
    <w:rsid w:val="0001065B"/>
    <w:rsid w:val="000124C3"/>
    <w:rsid w:val="00015CF4"/>
    <w:rsid w:val="00017075"/>
    <w:rsid w:val="000175FB"/>
    <w:rsid w:val="00017C2A"/>
    <w:rsid w:val="00017E26"/>
    <w:rsid w:val="0002030C"/>
    <w:rsid w:val="00020DAA"/>
    <w:rsid w:val="0002196B"/>
    <w:rsid w:val="00021C04"/>
    <w:rsid w:val="000222CF"/>
    <w:rsid w:val="00026518"/>
    <w:rsid w:val="0002660D"/>
    <w:rsid w:val="000277C1"/>
    <w:rsid w:val="0003168D"/>
    <w:rsid w:val="00034BB1"/>
    <w:rsid w:val="00035A41"/>
    <w:rsid w:val="00037E7E"/>
    <w:rsid w:val="00040249"/>
    <w:rsid w:val="00042489"/>
    <w:rsid w:val="00043118"/>
    <w:rsid w:val="00043297"/>
    <w:rsid w:val="00045F10"/>
    <w:rsid w:val="00050D30"/>
    <w:rsid w:val="00054239"/>
    <w:rsid w:val="00054756"/>
    <w:rsid w:val="00060C0B"/>
    <w:rsid w:val="00062F48"/>
    <w:rsid w:val="00075A1D"/>
    <w:rsid w:val="00076A56"/>
    <w:rsid w:val="000803FA"/>
    <w:rsid w:val="00080E7F"/>
    <w:rsid w:val="00081227"/>
    <w:rsid w:val="00082305"/>
    <w:rsid w:val="00083AAE"/>
    <w:rsid w:val="00084489"/>
    <w:rsid w:val="00086E53"/>
    <w:rsid w:val="000875F3"/>
    <w:rsid w:val="00090F94"/>
    <w:rsid w:val="00091534"/>
    <w:rsid w:val="000925A4"/>
    <w:rsid w:val="00094DDA"/>
    <w:rsid w:val="00095AA4"/>
    <w:rsid w:val="000A0671"/>
    <w:rsid w:val="000A0EA3"/>
    <w:rsid w:val="000A1A21"/>
    <w:rsid w:val="000A2F91"/>
    <w:rsid w:val="000A4381"/>
    <w:rsid w:val="000A5451"/>
    <w:rsid w:val="000A6F34"/>
    <w:rsid w:val="000B711D"/>
    <w:rsid w:val="000C178B"/>
    <w:rsid w:val="000C1BCE"/>
    <w:rsid w:val="000C30C3"/>
    <w:rsid w:val="000C3834"/>
    <w:rsid w:val="000C4C23"/>
    <w:rsid w:val="000C6726"/>
    <w:rsid w:val="000D3832"/>
    <w:rsid w:val="000D388F"/>
    <w:rsid w:val="000D3F5C"/>
    <w:rsid w:val="000D4B9F"/>
    <w:rsid w:val="000D732A"/>
    <w:rsid w:val="000E0F1F"/>
    <w:rsid w:val="000E1473"/>
    <w:rsid w:val="000E4C60"/>
    <w:rsid w:val="000E6AF0"/>
    <w:rsid w:val="000E7EB8"/>
    <w:rsid w:val="000F0343"/>
    <w:rsid w:val="000F0D06"/>
    <w:rsid w:val="000F5B6F"/>
    <w:rsid w:val="000F5CA9"/>
    <w:rsid w:val="000F77F9"/>
    <w:rsid w:val="000F7E09"/>
    <w:rsid w:val="00102961"/>
    <w:rsid w:val="00104CCE"/>
    <w:rsid w:val="00110B32"/>
    <w:rsid w:val="0011163D"/>
    <w:rsid w:val="00111CFA"/>
    <w:rsid w:val="001127A1"/>
    <w:rsid w:val="001128AF"/>
    <w:rsid w:val="00115449"/>
    <w:rsid w:val="00116B92"/>
    <w:rsid w:val="00122829"/>
    <w:rsid w:val="00122C7C"/>
    <w:rsid w:val="001239A9"/>
    <w:rsid w:val="0012534B"/>
    <w:rsid w:val="001254AD"/>
    <w:rsid w:val="001278C9"/>
    <w:rsid w:val="0013083D"/>
    <w:rsid w:val="00133BA1"/>
    <w:rsid w:val="001362DB"/>
    <w:rsid w:val="0014148B"/>
    <w:rsid w:val="001415E1"/>
    <w:rsid w:val="00142F41"/>
    <w:rsid w:val="001441D9"/>
    <w:rsid w:val="00144DC2"/>
    <w:rsid w:val="00145702"/>
    <w:rsid w:val="001507B6"/>
    <w:rsid w:val="001514B7"/>
    <w:rsid w:val="00151BDB"/>
    <w:rsid w:val="0015283A"/>
    <w:rsid w:val="0015407E"/>
    <w:rsid w:val="00157045"/>
    <w:rsid w:val="001615CD"/>
    <w:rsid w:val="00162B78"/>
    <w:rsid w:val="00165669"/>
    <w:rsid w:val="00166BF1"/>
    <w:rsid w:val="00167ADE"/>
    <w:rsid w:val="001711D9"/>
    <w:rsid w:val="00174A66"/>
    <w:rsid w:val="0017562C"/>
    <w:rsid w:val="0017667B"/>
    <w:rsid w:val="001803FC"/>
    <w:rsid w:val="00182222"/>
    <w:rsid w:val="00182623"/>
    <w:rsid w:val="00184145"/>
    <w:rsid w:val="00185934"/>
    <w:rsid w:val="00186704"/>
    <w:rsid w:val="00192308"/>
    <w:rsid w:val="001952F8"/>
    <w:rsid w:val="0019558A"/>
    <w:rsid w:val="001A0EE9"/>
    <w:rsid w:val="001A1AB6"/>
    <w:rsid w:val="001A26F6"/>
    <w:rsid w:val="001A45F1"/>
    <w:rsid w:val="001A4C77"/>
    <w:rsid w:val="001A51F2"/>
    <w:rsid w:val="001A55B6"/>
    <w:rsid w:val="001A7E6D"/>
    <w:rsid w:val="001B3C8C"/>
    <w:rsid w:val="001B635E"/>
    <w:rsid w:val="001B63D0"/>
    <w:rsid w:val="001B789C"/>
    <w:rsid w:val="001C03CF"/>
    <w:rsid w:val="001C4A32"/>
    <w:rsid w:val="001C4C8F"/>
    <w:rsid w:val="001C5405"/>
    <w:rsid w:val="001C60B3"/>
    <w:rsid w:val="001C6C0C"/>
    <w:rsid w:val="001C7722"/>
    <w:rsid w:val="001D1382"/>
    <w:rsid w:val="001D3B51"/>
    <w:rsid w:val="001D3E2F"/>
    <w:rsid w:val="001E0DF0"/>
    <w:rsid w:val="001E23D1"/>
    <w:rsid w:val="001E57BE"/>
    <w:rsid w:val="001E7DD2"/>
    <w:rsid w:val="001F130D"/>
    <w:rsid w:val="001F241E"/>
    <w:rsid w:val="001F2E38"/>
    <w:rsid w:val="001F73BE"/>
    <w:rsid w:val="0020186C"/>
    <w:rsid w:val="002069D4"/>
    <w:rsid w:val="0021550F"/>
    <w:rsid w:val="00216F55"/>
    <w:rsid w:val="00217DC5"/>
    <w:rsid w:val="002200F9"/>
    <w:rsid w:val="00223559"/>
    <w:rsid w:val="002257C1"/>
    <w:rsid w:val="00225936"/>
    <w:rsid w:val="002262FA"/>
    <w:rsid w:val="002267A8"/>
    <w:rsid w:val="002268E6"/>
    <w:rsid w:val="0022723E"/>
    <w:rsid w:val="00233773"/>
    <w:rsid w:val="002340D8"/>
    <w:rsid w:val="002350E0"/>
    <w:rsid w:val="0023697B"/>
    <w:rsid w:val="00244029"/>
    <w:rsid w:val="00244EB9"/>
    <w:rsid w:val="002450AC"/>
    <w:rsid w:val="0024577E"/>
    <w:rsid w:val="0024774E"/>
    <w:rsid w:val="00251010"/>
    <w:rsid w:val="00255A31"/>
    <w:rsid w:val="002608E1"/>
    <w:rsid w:val="00262755"/>
    <w:rsid w:val="00266DEE"/>
    <w:rsid w:val="00267ADD"/>
    <w:rsid w:val="002807FA"/>
    <w:rsid w:val="00281A16"/>
    <w:rsid w:val="00281A53"/>
    <w:rsid w:val="00281C3D"/>
    <w:rsid w:val="00281F07"/>
    <w:rsid w:val="0028375C"/>
    <w:rsid w:val="00284B37"/>
    <w:rsid w:val="00285474"/>
    <w:rsid w:val="0029082E"/>
    <w:rsid w:val="00290948"/>
    <w:rsid w:val="00294087"/>
    <w:rsid w:val="00294F5D"/>
    <w:rsid w:val="002A00B2"/>
    <w:rsid w:val="002A0986"/>
    <w:rsid w:val="002A5626"/>
    <w:rsid w:val="002A73E1"/>
    <w:rsid w:val="002B0612"/>
    <w:rsid w:val="002B096B"/>
    <w:rsid w:val="002B2AA4"/>
    <w:rsid w:val="002B369F"/>
    <w:rsid w:val="002B46C8"/>
    <w:rsid w:val="002B61E7"/>
    <w:rsid w:val="002B7C87"/>
    <w:rsid w:val="002C02DD"/>
    <w:rsid w:val="002C0B30"/>
    <w:rsid w:val="002C3E9C"/>
    <w:rsid w:val="002C415B"/>
    <w:rsid w:val="002D29A5"/>
    <w:rsid w:val="002D2C29"/>
    <w:rsid w:val="002D544D"/>
    <w:rsid w:val="002D6815"/>
    <w:rsid w:val="002E3E03"/>
    <w:rsid w:val="002E514B"/>
    <w:rsid w:val="002F1C00"/>
    <w:rsid w:val="002F456F"/>
    <w:rsid w:val="002F5372"/>
    <w:rsid w:val="002F5D05"/>
    <w:rsid w:val="00300021"/>
    <w:rsid w:val="00300EAF"/>
    <w:rsid w:val="00301114"/>
    <w:rsid w:val="003018D8"/>
    <w:rsid w:val="00304479"/>
    <w:rsid w:val="00304D74"/>
    <w:rsid w:val="00306613"/>
    <w:rsid w:val="00310312"/>
    <w:rsid w:val="003119FE"/>
    <w:rsid w:val="003122B1"/>
    <w:rsid w:val="00313C47"/>
    <w:rsid w:val="003175EB"/>
    <w:rsid w:val="00320419"/>
    <w:rsid w:val="00322523"/>
    <w:rsid w:val="00325179"/>
    <w:rsid w:val="00325B1B"/>
    <w:rsid w:val="00326A35"/>
    <w:rsid w:val="00326CD5"/>
    <w:rsid w:val="003270D1"/>
    <w:rsid w:val="00327C3F"/>
    <w:rsid w:val="003376E4"/>
    <w:rsid w:val="0034116E"/>
    <w:rsid w:val="00341AC0"/>
    <w:rsid w:val="003460F2"/>
    <w:rsid w:val="00347E3C"/>
    <w:rsid w:val="00351863"/>
    <w:rsid w:val="00351AB9"/>
    <w:rsid w:val="00355781"/>
    <w:rsid w:val="003562C2"/>
    <w:rsid w:val="00357C31"/>
    <w:rsid w:val="003602AA"/>
    <w:rsid w:val="00362F4A"/>
    <w:rsid w:val="00365D7F"/>
    <w:rsid w:val="00367899"/>
    <w:rsid w:val="00371F49"/>
    <w:rsid w:val="00372E15"/>
    <w:rsid w:val="00375FD5"/>
    <w:rsid w:val="00377F43"/>
    <w:rsid w:val="00380CA4"/>
    <w:rsid w:val="00380D3D"/>
    <w:rsid w:val="0038265B"/>
    <w:rsid w:val="003847D5"/>
    <w:rsid w:val="00387A3C"/>
    <w:rsid w:val="003923C2"/>
    <w:rsid w:val="00397890"/>
    <w:rsid w:val="003A258D"/>
    <w:rsid w:val="003A2FBF"/>
    <w:rsid w:val="003A61FB"/>
    <w:rsid w:val="003A6996"/>
    <w:rsid w:val="003A7DAE"/>
    <w:rsid w:val="003B079D"/>
    <w:rsid w:val="003B22C0"/>
    <w:rsid w:val="003B3301"/>
    <w:rsid w:val="003B3318"/>
    <w:rsid w:val="003B333D"/>
    <w:rsid w:val="003B578A"/>
    <w:rsid w:val="003B7600"/>
    <w:rsid w:val="003C1BA8"/>
    <w:rsid w:val="003C2533"/>
    <w:rsid w:val="003C2CAC"/>
    <w:rsid w:val="003D19E2"/>
    <w:rsid w:val="003D4962"/>
    <w:rsid w:val="003D6758"/>
    <w:rsid w:val="003D7210"/>
    <w:rsid w:val="003D73D5"/>
    <w:rsid w:val="003E1BF0"/>
    <w:rsid w:val="003E2A83"/>
    <w:rsid w:val="003E47F5"/>
    <w:rsid w:val="003E65D3"/>
    <w:rsid w:val="003F08E4"/>
    <w:rsid w:val="003F0B78"/>
    <w:rsid w:val="003F0FEA"/>
    <w:rsid w:val="003F1690"/>
    <w:rsid w:val="003F1F62"/>
    <w:rsid w:val="003F2144"/>
    <w:rsid w:val="003F2AC3"/>
    <w:rsid w:val="003F4492"/>
    <w:rsid w:val="003F5BBF"/>
    <w:rsid w:val="003F6AC9"/>
    <w:rsid w:val="00400F24"/>
    <w:rsid w:val="0040552A"/>
    <w:rsid w:val="004057FC"/>
    <w:rsid w:val="004069B8"/>
    <w:rsid w:val="00407EE6"/>
    <w:rsid w:val="00410B14"/>
    <w:rsid w:val="00410DB4"/>
    <w:rsid w:val="004113C8"/>
    <w:rsid w:val="00411A28"/>
    <w:rsid w:val="00421BCB"/>
    <w:rsid w:val="0042223A"/>
    <w:rsid w:val="004233B7"/>
    <w:rsid w:val="00423920"/>
    <w:rsid w:val="00423B62"/>
    <w:rsid w:val="00423C3B"/>
    <w:rsid w:val="00423ED4"/>
    <w:rsid w:val="00424138"/>
    <w:rsid w:val="004257A7"/>
    <w:rsid w:val="00425F25"/>
    <w:rsid w:val="00426FEA"/>
    <w:rsid w:val="00427CAD"/>
    <w:rsid w:val="00430AE1"/>
    <w:rsid w:val="004312BB"/>
    <w:rsid w:val="0043229B"/>
    <w:rsid w:val="00435893"/>
    <w:rsid w:val="004419E3"/>
    <w:rsid w:val="00443584"/>
    <w:rsid w:val="00451DD3"/>
    <w:rsid w:val="00452673"/>
    <w:rsid w:val="00452A53"/>
    <w:rsid w:val="0045448F"/>
    <w:rsid w:val="00456587"/>
    <w:rsid w:val="00457674"/>
    <w:rsid w:val="00457B53"/>
    <w:rsid w:val="00463B91"/>
    <w:rsid w:val="00464EA4"/>
    <w:rsid w:val="004654E5"/>
    <w:rsid w:val="0047174D"/>
    <w:rsid w:val="00472F71"/>
    <w:rsid w:val="004776D8"/>
    <w:rsid w:val="00483917"/>
    <w:rsid w:val="00484815"/>
    <w:rsid w:val="00484A00"/>
    <w:rsid w:val="00485F31"/>
    <w:rsid w:val="00486466"/>
    <w:rsid w:val="00486B28"/>
    <w:rsid w:val="00487AAD"/>
    <w:rsid w:val="00487F03"/>
    <w:rsid w:val="00491441"/>
    <w:rsid w:val="00491E29"/>
    <w:rsid w:val="00493484"/>
    <w:rsid w:val="004940D6"/>
    <w:rsid w:val="00494DB0"/>
    <w:rsid w:val="004953C7"/>
    <w:rsid w:val="00496088"/>
    <w:rsid w:val="00496D52"/>
    <w:rsid w:val="00497612"/>
    <w:rsid w:val="00497A94"/>
    <w:rsid w:val="00497AF5"/>
    <w:rsid w:val="00497FDC"/>
    <w:rsid w:val="004A2B3F"/>
    <w:rsid w:val="004A4400"/>
    <w:rsid w:val="004A460C"/>
    <w:rsid w:val="004A46B2"/>
    <w:rsid w:val="004B04EB"/>
    <w:rsid w:val="004B1C0D"/>
    <w:rsid w:val="004B24D0"/>
    <w:rsid w:val="004B7AD8"/>
    <w:rsid w:val="004C1871"/>
    <w:rsid w:val="004C19CD"/>
    <w:rsid w:val="004C36DC"/>
    <w:rsid w:val="004C4CDF"/>
    <w:rsid w:val="004C71AF"/>
    <w:rsid w:val="004D06DD"/>
    <w:rsid w:val="004D0E47"/>
    <w:rsid w:val="004D2335"/>
    <w:rsid w:val="004E1F95"/>
    <w:rsid w:val="004E2E18"/>
    <w:rsid w:val="004E3EE4"/>
    <w:rsid w:val="004E79A7"/>
    <w:rsid w:val="004F052B"/>
    <w:rsid w:val="004F108F"/>
    <w:rsid w:val="004F2240"/>
    <w:rsid w:val="004F253F"/>
    <w:rsid w:val="00507541"/>
    <w:rsid w:val="0050765F"/>
    <w:rsid w:val="005170DA"/>
    <w:rsid w:val="005170EB"/>
    <w:rsid w:val="00517E0F"/>
    <w:rsid w:val="00520444"/>
    <w:rsid w:val="00521961"/>
    <w:rsid w:val="005234C5"/>
    <w:rsid w:val="00523DCB"/>
    <w:rsid w:val="00527902"/>
    <w:rsid w:val="00527A42"/>
    <w:rsid w:val="0053097D"/>
    <w:rsid w:val="005314C9"/>
    <w:rsid w:val="005330D6"/>
    <w:rsid w:val="0054389B"/>
    <w:rsid w:val="00557ED2"/>
    <w:rsid w:val="00560156"/>
    <w:rsid w:val="0056290F"/>
    <w:rsid w:val="00566C2A"/>
    <w:rsid w:val="0056738A"/>
    <w:rsid w:val="0057069E"/>
    <w:rsid w:val="005718F5"/>
    <w:rsid w:val="00573B39"/>
    <w:rsid w:val="00577C99"/>
    <w:rsid w:val="005801B4"/>
    <w:rsid w:val="00581A9D"/>
    <w:rsid w:val="0058366F"/>
    <w:rsid w:val="005843B8"/>
    <w:rsid w:val="00590532"/>
    <w:rsid w:val="00590DD7"/>
    <w:rsid w:val="00591696"/>
    <w:rsid w:val="00593A42"/>
    <w:rsid w:val="00597FA8"/>
    <w:rsid w:val="005A00A1"/>
    <w:rsid w:val="005A024F"/>
    <w:rsid w:val="005A0F0F"/>
    <w:rsid w:val="005A13DC"/>
    <w:rsid w:val="005A324F"/>
    <w:rsid w:val="005A4233"/>
    <w:rsid w:val="005A5B6A"/>
    <w:rsid w:val="005A66EC"/>
    <w:rsid w:val="005A7C74"/>
    <w:rsid w:val="005B3A07"/>
    <w:rsid w:val="005B3DBF"/>
    <w:rsid w:val="005B4B6C"/>
    <w:rsid w:val="005B4CEE"/>
    <w:rsid w:val="005B535F"/>
    <w:rsid w:val="005B5A74"/>
    <w:rsid w:val="005B64AB"/>
    <w:rsid w:val="005C0016"/>
    <w:rsid w:val="005C0750"/>
    <w:rsid w:val="005C3E2E"/>
    <w:rsid w:val="005C43DD"/>
    <w:rsid w:val="005C536A"/>
    <w:rsid w:val="005C55F8"/>
    <w:rsid w:val="005D2B00"/>
    <w:rsid w:val="005D6AA1"/>
    <w:rsid w:val="005D6B6A"/>
    <w:rsid w:val="005D6E9E"/>
    <w:rsid w:val="005E23D5"/>
    <w:rsid w:val="005E4A78"/>
    <w:rsid w:val="005E4C7D"/>
    <w:rsid w:val="005E63CA"/>
    <w:rsid w:val="005E687F"/>
    <w:rsid w:val="005E6B8A"/>
    <w:rsid w:val="005E7674"/>
    <w:rsid w:val="005F0756"/>
    <w:rsid w:val="005F2752"/>
    <w:rsid w:val="005F292B"/>
    <w:rsid w:val="005F3044"/>
    <w:rsid w:val="005F4CF3"/>
    <w:rsid w:val="005F5159"/>
    <w:rsid w:val="006009F1"/>
    <w:rsid w:val="006013F5"/>
    <w:rsid w:val="00602A79"/>
    <w:rsid w:val="0060564E"/>
    <w:rsid w:val="00606700"/>
    <w:rsid w:val="006068D8"/>
    <w:rsid w:val="00607508"/>
    <w:rsid w:val="006106FF"/>
    <w:rsid w:val="00611DAF"/>
    <w:rsid w:val="00613196"/>
    <w:rsid w:val="00613FCA"/>
    <w:rsid w:val="0061430C"/>
    <w:rsid w:val="0061796E"/>
    <w:rsid w:val="00620108"/>
    <w:rsid w:val="00620CA6"/>
    <w:rsid w:val="00621E82"/>
    <w:rsid w:val="006235EB"/>
    <w:rsid w:val="00624778"/>
    <w:rsid w:val="006254E2"/>
    <w:rsid w:val="00625EE8"/>
    <w:rsid w:val="006325E2"/>
    <w:rsid w:val="0063317D"/>
    <w:rsid w:val="00642419"/>
    <w:rsid w:val="00642EB0"/>
    <w:rsid w:val="00647074"/>
    <w:rsid w:val="00656AEA"/>
    <w:rsid w:val="006606D6"/>
    <w:rsid w:val="006647A9"/>
    <w:rsid w:val="0067019D"/>
    <w:rsid w:val="006744D6"/>
    <w:rsid w:val="006803A6"/>
    <w:rsid w:val="00680C8C"/>
    <w:rsid w:val="00682DDA"/>
    <w:rsid w:val="006918B4"/>
    <w:rsid w:val="00692B94"/>
    <w:rsid w:val="00696519"/>
    <w:rsid w:val="00697F81"/>
    <w:rsid w:val="006A1DAD"/>
    <w:rsid w:val="006A3F18"/>
    <w:rsid w:val="006A4958"/>
    <w:rsid w:val="006B0309"/>
    <w:rsid w:val="006B0349"/>
    <w:rsid w:val="006B0463"/>
    <w:rsid w:val="006B2495"/>
    <w:rsid w:val="006B3293"/>
    <w:rsid w:val="006B3B50"/>
    <w:rsid w:val="006B462D"/>
    <w:rsid w:val="006B5E1C"/>
    <w:rsid w:val="006C4936"/>
    <w:rsid w:val="006C4A5E"/>
    <w:rsid w:val="006C63AA"/>
    <w:rsid w:val="006C6DCE"/>
    <w:rsid w:val="006C79DE"/>
    <w:rsid w:val="006D0FD0"/>
    <w:rsid w:val="006D2BA1"/>
    <w:rsid w:val="006D427F"/>
    <w:rsid w:val="006D4599"/>
    <w:rsid w:val="006D6926"/>
    <w:rsid w:val="006E09F8"/>
    <w:rsid w:val="006E2A2D"/>
    <w:rsid w:val="006E533D"/>
    <w:rsid w:val="006E5525"/>
    <w:rsid w:val="006E5F94"/>
    <w:rsid w:val="006F05C7"/>
    <w:rsid w:val="006F0D74"/>
    <w:rsid w:val="006F1109"/>
    <w:rsid w:val="006F2802"/>
    <w:rsid w:val="006F2E0D"/>
    <w:rsid w:val="006F38FE"/>
    <w:rsid w:val="006F3E65"/>
    <w:rsid w:val="006F5328"/>
    <w:rsid w:val="006F54A7"/>
    <w:rsid w:val="006F6E6D"/>
    <w:rsid w:val="00700E43"/>
    <w:rsid w:val="0070232F"/>
    <w:rsid w:val="00703231"/>
    <w:rsid w:val="007036AE"/>
    <w:rsid w:val="007049CC"/>
    <w:rsid w:val="00705176"/>
    <w:rsid w:val="00706FF8"/>
    <w:rsid w:val="007079CD"/>
    <w:rsid w:val="00707DCF"/>
    <w:rsid w:val="0071027A"/>
    <w:rsid w:val="00710B6E"/>
    <w:rsid w:val="00710EB9"/>
    <w:rsid w:val="0071577A"/>
    <w:rsid w:val="00720586"/>
    <w:rsid w:val="00721C9F"/>
    <w:rsid w:val="00723240"/>
    <w:rsid w:val="007275B5"/>
    <w:rsid w:val="007341BB"/>
    <w:rsid w:val="00735A1B"/>
    <w:rsid w:val="0073766D"/>
    <w:rsid w:val="007376A4"/>
    <w:rsid w:val="00737E95"/>
    <w:rsid w:val="00741155"/>
    <w:rsid w:val="00741AA4"/>
    <w:rsid w:val="00743116"/>
    <w:rsid w:val="0074713D"/>
    <w:rsid w:val="0075122D"/>
    <w:rsid w:val="00752AB6"/>
    <w:rsid w:val="00752FF4"/>
    <w:rsid w:val="00756D68"/>
    <w:rsid w:val="00762A15"/>
    <w:rsid w:val="00763C70"/>
    <w:rsid w:val="00765842"/>
    <w:rsid w:val="007659D2"/>
    <w:rsid w:val="00767B62"/>
    <w:rsid w:val="0077093C"/>
    <w:rsid w:val="00772017"/>
    <w:rsid w:val="007720BF"/>
    <w:rsid w:val="007744B8"/>
    <w:rsid w:val="00775A40"/>
    <w:rsid w:val="00780315"/>
    <w:rsid w:val="007812AD"/>
    <w:rsid w:val="00783516"/>
    <w:rsid w:val="007844EB"/>
    <w:rsid w:val="00785102"/>
    <w:rsid w:val="00786EA3"/>
    <w:rsid w:val="007909A6"/>
    <w:rsid w:val="0079128D"/>
    <w:rsid w:val="00793B28"/>
    <w:rsid w:val="00795C39"/>
    <w:rsid w:val="007967D5"/>
    <w:rsid w:val="007A0FB3"/>
    <w:rsid w:val="007A162A"/>
    <w:rsid w:val="007A1CB2"/>
    <w:rsid w:val="007A3388"/>
    <w:rsid w:val="007A4EB6"/>
    <w:rsid w:val="007A50FC"/>
    <w:rsid w:val="007A6A7C"/>
    <w:rsid w:val="007A72CC"/>
    <w:rsid w:val="007B05C8"/>
    <w:rsid w:val="007B068D"/>
    <w:rsid w:val="007B0E56"/>
    <w:rsid w:val="007B2482"/>
    <w:rsid w:val="007B3C3A"/>
    <w:rsid w:val="007B3F67"/>
    <w:rsid w:val="007B4067"/>
    <w:rsid w:val="007B4800"/>
    <w:rsid w:val="007B6DD4"/>
    <w:rsid w:val="007C1644"/>
    <w:rsid w:val="007C1B9C"/>
    <w:rsid w:val="007C3BD3"/>
    <w:rsid w:val="007C46CF"/>
    <w:rsid w:val="007D02E5"/>
    <w:rsid w:val="007D0768"/>
    <w:rsid w:val="007D20D5"/>
    <w:rsid w:val="007D45CC"/>
    <w:rsid w:val="007D6E8C"/>
    <w:rsid w:val="007E376B"/>
    <w:rsid w:val="007E45C8"/>
    <w:rsid w:val="007E5EFA"/>
    <w:rsid w:val="007F1865"/>
    <w:rsid w:val="007F3570"/>
    <w:rsid w:val="007F4FC3"/>
    <w:rsid w:val="007F534C"/>
    <w:rsid w:val="007F6D4D"/>
    <w:rsid w:val="00802247"/>
    <w:rsid w:val="00802796"/>
    <w:rsid w:val="00803B50"/>
    <w:rsid w:val="00806295"/>
    <w:rsid w:val="00811300"/>
    <w:rsid w:val="00812337"/>
    <w:rsid w:val="008124B2"/>
    <w:rsid w:val="00812F04"/>
    <w:rsid w:val="0081419E"/>
    <w:rsid w:val="00814232"/>
    <w:rsid w:val="00814681"/>
    <w:rsid w:val="0082000A"/>
    <w:rsid w:val="008215F9"/>
    <w:rsid w:val="00821C30"/>
    <w:rsid w:val="00822319"/>
    <w:rsid w:val="008230A1"/>
    <w:rsid w:val="008249B5"/>
    <w:rsid w:val="00826EF8"/>
    <w:rsid w:val="00830BE3"/>
    <w:rsid w:val="00831EC5"/>
    <w:rsid w:val="008330D7"/>
    <w:rsid w:val="0083477E"/>
    <w:rsid w:val="00837FDD"/>
    <w:rsid w:val="00840365"/>
    <w:rsid w:val="008416B1"/>
    <w:rsid w:val="00842F56"/>
    <w:rsid w:val="00844F48"/>
    <w:rsid w:val="00850AA8"/>
    <w:rsid w:val="00851871"/>
    <w:rsid w:val="0085460B"/>
    <w:rsid w:val="00854C73"/>
    <w:rsid w:val="00855D18"/>
    <w:rsid w:val="008561CA"/>
    <w:rsid w:val="00856460"/>
    <w:rsid w:val="00856522"/>
    <w:rsid w:val="0085721D"/>
    <w:rsid w:val="00857C45"/>
    <w:rsid w:val="00857EB0"/>
    <w:rsid w:val="00862429"/>
    <w:rsid w:val="00862494"/>
    <w:rsid w:val="00862D3B"/>
    <w:rsid w:val="00864B00"/>
    <w:rsid w:val="00864CDB"/>
    <w:rsid w:val="0086743C"/>
    <w:rsid w:val="00873FA1"/>
    <w:rsid w:val="00875444"/>
    <w:rsid w:val="008759A9"/>
    <w:rsid w:val="00875CBF"/>
    <w:rsid w:val="00881E63"/>
    <w:rsid w:val="008830B7"/>
    <w:rsid w:val="0088412B"/>
    <w:rsid w:val="00884E47"/>
    <w:rsid w:val="00885461"/>
    <w:rsid w:val="00886BCD"/>
    <w:rsid w:val="00887855"/>
    <w:rsid w:val="008903FA"/>
    <w:rsid w:val="008928F6"/>
    <w:rsid w:val="00893DBE"/>
    <w:rsid w:val="00893DFC"/>
    <w:rsid w:val="00895264"/>
    <w:rsid w:val="008A2923"/>
    <w:rsid w:val="008A3601"/>
    <w:rsid w:val="008A3939"/>
    <w:rsid w:val="008A516F"/>
    <w:rsid w:val="008A668D"/>
    <w:rsid w:val="008A6E08"/>
    <w:rsid w:val="008B0825"/>
    <w:rsid w:val="008B2231"/>
    <w:rsid w:val="008B3F13"/>
    <w:rsid w:val="008B4858"/>
    <w:rsid w:val="008B56A3"/>
    <w:rsid w:val="008B5ADE"/>
    <w:rsid w:val="008C2CFD"/>
    <w:rsid w:val="008C5921"/>
    <w:rsid w:val="008C701C"/>
    <w:rsid w:val="008D2CED"/>
    <w:rsid w:val="008D300A"/>
    <w:rsid w:val="008D4FB1"/>
    <w:rsid w:val="008D5885"/>
    <w:rsid w:val="008D673A"/>
    <w:rsid w:val="008D687F"/>
    <w:rsid w:val="008E018B"/>
    <w:rsid w:val="008E04AC"/>
    <w:rsid w:val="008E17EC"/>
    <w:rsid w:val="008E2413"/>
    <w:rsid w:val="008E2DDA"/>
    <w:rsid w:val="008E43D3"/>
    <w:rsid w:val="008E4671"/>
    <w:rsid w:val="008E6AA6"/>
    <w:rsid w:val="008E6B98"/>
    <w:rsid w:val="008F3AD0"/>
    <w:rsid w:val="008F3BD9"/>
    <w:rsid w:val="008F5A9A"/>
    <w:rsid w:val="00900137"/>
    <w:rsid w:val="0090154A"/>
    <w:rsid w:val="0090231E"/>
    <w:rsid w:val="0090428F"/>
    <w:rsid w:val="009050B2"/>
    <w:rsid w:val="0090586A"/>
    <w:rsid w:val="0090747D"/>
    <w:rsid w:val="009103D7"/>
    <w:rsid w:val="00911B67"/>
    <w:rsid w:val="00912051"/>
    <w:rsid w:val="0091406C"/>
    <w:rsid w:val="00914B15"/>
    <w:rsid w:val="00915BA7"/>
    <w:rsid w:val="0091659D"/>
    <w:rsid w:val="0092026A"/>
    <w:rsid w:val="009216B3"/>
    <w:rsid w:val="0092253C"/>
    <w:rsid w:val="009228E9"/>
    <w:rsid w:val="00925CEA"/>
    <w:rsid w:val="009304F2"/>
    <w:rsid w:val="0093234A"/>
    <w:rsid w:val="00933ABD"/>
    <w:rsid w:val="00934680"/>
    <w:rsid w:val="00935BDA"/>
    <w:rsid w:val="009363E2"/>
    <w:rsid w:val="00937110"/>
    <w:rsid w:val="00937C18"/>
    <w:rsid w:val="009404E4"/>
    <w:rsid w:val="00941B94"/>
    <w:rsid w:val="00945A5B"/>
    <w:rsid w:val="00945C91"/>
    <w:rsid w:val="0094646C"/>
    <w:rsid w:val="00953062"/>
    <w:rsid w:val="0095524F"/>
    <w:rsid w:val="00956D83"/>
    <w:rsid w:val="0096332B"/>
    <w:rsid w:val="00963DDA"/>
    <w:rsid w:val="00963F8C"/>
    <w:rsid w:val="00965F08"/>
    <w:rsid w:val="00966A5F"/>
    <w:rsid w:val="00966B38"/>
    <w:rsid w:val="00970430"/>
    <w:rsid w:val="00970EF1"/>
    <w:rsid w:val="00974454"/>
    <w:rsid w:val="009752FF"/>
    <w:rsid w:val="009757CA"/>
    <w:rsid w:val="009766D8"/>
    <w:rsid w:val="0098336F"/>
    <w:rsid w:val="00986337"/>
    <w:rsid w:val="009870C0"/>
    <w:rsid w:val="00987DEE"/>
    <w:rsid w:val="009927EA"/>
    <w:rsid w:val="009934E0"/>
    <w:rsid w:val="00995EDB"/>
    <w:rsid w:val="009962F4"/>
    <w:rsid w:val="00997107"/>
    <w:rsid w:val="009A0FF2"/>
    <w:rsid w:val="009A10DE"/>
    <w:rsid w:val="009A4612"/>
    <w:rsid w:val="009A6B94"/>
    <w:rsid w:val="009B1E1F"/>
    <w:rsid w:val="009B2911"/>
    <w:rsid w:val="009B7C16"/>
    <w:rsid w:val="009C1B48"/>
    <w:rsid w:val="009C5411"/>
    <w:rsid w:val="009C6499"/>
    <w:rsid w:val="009C6557"/>
    <w:rsid w:val="009C7D74"/>
    <w:rsid w:val="009D1EC1"/>
    <w:rsid w:val="009D2046"/>
    <w:rsid w:val="009D2436"/>
    <w:rsid w:val="009D259B"/>
    <w:rsid w:val="009D276B"/>
    <w:rsid w:val="009E0BEA"/>
    <w:rsid w:val="009E2647"/>
    <w:rsid w:val="009E2E7D"/>
    <w:rsid w:val="009E3FE8"/>
    <w:rsid w:val="009E4ABF"/>
    <w:rsid w:val="009E7BB9"/>
    <w:rsid w:val="009F19EF"/>
    <w:rsid w:val="009F1AFE"/>
    <w:rsid w:val="009F2432"/>
    <w:rsid w:val="009F2FE5"/>
    <w:rsid w:val="009F5116"/>
    <w:rsid w:val="009F52F7"/>
    <w:rsid w:val="009F56DB"/>
    <w:rsid w:val="009F7511"/>
    <w:rsid w:val="009F7E95"/>
    <w:rsid w:val="00A00274"/>
    <w:rsid w:val="00A00FFA"/>
    <w:rsid w:val="00A02E9F"/>
    <w:rsid w:val="00A06046"/>
    <w:rsid w:val="00A10116"/>
    <w:rsid w:val="00A12A68"/>
    <w:rsid w:val="00A137E5"/>
    <w:rsid w:val="00A13A41"/>
    <w:rsid w:val="00A160FF"/>
    <w:rsid w:val="00A169BD"/>
    <w:rsid w:val="00A17F4B"/>
    <w:rsid w:val="00A2102A"/>
    <w:rsid w:val="00A262ED"/>
    <w:rsid w:val="00A274CD"/>
    <w:rsid w:val="00A303BE"/>
    <w:rsid w:val="00A31C22"/>
    <w:rsid w:val="00A32C9F"/>
    <w:rsid w:val="00A35E13"/>
    <w:rsid w:val="00A378B3"/>
    <w:rsid w:val="00A37FAE"/>
    <w:rsid w:val="00A410DD"/>
    <w:rsid w:val="00A41521"/>
    <w:rsid w:val="00A4152D"/>
    <w:rsid w:val="00A42C86"/>
    <w:rsid w:val="00A47AC9"/>
    <w:rsid w:val="00A47FE2"/>
    <w:rsid w:val="00A5325D"/>
    <w:rsid w:val="00A54031"/>
    <w:rsid w:val="00A5619E"/>
    <w:rsid w:val="00A621C9"/>
    <w:rsid w:val="00A642DF"/>
    <w:rsid w:val="00A65819"/>
    <w:rsid w:val="00A65C8F"/>
    <w:rsid w:val="00A65EE4"/>
    <w:rsid w:val="00A669E2"/>
    <w:rsid w:val="00A66E1F"/>
    <w:rsid w:val="00A70471"/>
    <w:rsid w:val="00A70978"/>
    <w:rsid w:val="00A718A5"/>
    <w:rsid w:val="00A75192"/>
    <w:rsid w:val="00A76E89"/>
    <w:rsid w:val="00A810DD"/>
    <w:rsid w:val="00A81B50"/>
    <w:rsid w:val="00A81F16"/>
    <w:rsid w:val="00A82145"/>
    <w:rsid w:val="00A824BB"/>
    <w:rsid w:val="00A8469B"/>
    <w:rsid w:val="00A8523A"/>
    <w:rsid w:val="00A91861"/>
    <w:rsid w:val="00A91902"/>
    <w:rsid w:val="00A9254A"/>
    <w:rsid w:val="00A930AD"/>
    <w:rsid w:val="00A93EE2"/>
    <w:rsid w:val="00A94C71"/>
    <w:rsid w:val="00A96D53"/>
    <w:rsid w:val="00AA11B3"/>
    <w:rsid w:val="00AA3FB6"/>
    <w:rsid w:val="00AA495B"/>
    <w:rsid w:val="00AA5015"/>
    <w:rsid w:val="00AA56A8"/>
    <w:rsid w:val="00AA57A0"/>
    <w:rsid w:val="00AA603B"/>
    <w:rsid w:val="00AA6237"/>
    <w:rsid w:val="00AA6708"/>
    <w:rsid w:val="00AA7C7D"/>
    <w:rsid w:val="00AB2D1B"/>
    <w:rsid w:val="00AB462B"/>
    <w:rsid w:val="00AC2EF4"/>
    <w:rsid w:val="00AC437F"/>
    <w:rsid w:val="00AC5C5F"/>
    <w:rsid w:val="00AC6778"/>
    <w:rsid w:val="00AD0BAA"/>
    <w:rsid w:val="00AD3015"/>
    <w:rsid w:val="00AD43C2"/>
    <w:rsid w:val="00AD51AB"/>
    <w:rsid w:val="00AD5FDA"/>
    <w:rsid w:val="00AD60D4"/>
    <w:rsid w:val="00AD6818"/>
    <w:rsid w:val="00AE0F9E"/>
    <w:rsid w:val="00AE1D1C"/>
    <w:rsid w:val="00AE21C7"/>
    <w:rsid w:val="00AE3040"/>
    <w:rsid w:val="00AE4250"/>
    <w:rsid w:val="00AE6FB2"/>
    <w:rsid w:val="00AF0992"/>
    <w:rsid w:val="00AF0B0D"/>
    <w:rsid w:val="00AF1DE7"/>
    <w:rsid w:val="00AF34D2"/>
    <w:rsid w:val="00AF3D07"/>
    <w:rsid w:val="00AF4708"/>
    <w:rsid w:val="00B01C00"/>
    <w:rsid w:val="00B02ABC"/>
    <w:rsid w:val="00B03148"/>
    <w:rsid w:val="00B03DAB"/>
    <w:rsid w:val="00B04362"/>
    <w:rsid w:val="00B04B98"/>
    <w:rsid w:val="00B06001"/>
    <w:rsid w:val="00B0614B"/>
    <w:rsid w:val="00B066C6"/>
    <w:rsid w:val="00B067E3"/>
    <w:rsid w:val="00B10808"/>
    <w:rsid w:val="00B10D73"/>
    <w:rsid w:val="00B12A47"/>
    <w:rsid w:val="00B14508"/>
    <w:rsid w:val="00B20D6A"/>
    <w:rsid w:val="00B213B6"/>
    <w:rsid w:val="00B25379"/>
    <w:rsid w:val="00B265BD"/>
    <w:rsid w:val="00B3063D"/>
    <w:rsid w:val="00B32338"/>
    <w:rsid w:val="00B3433F"/>
    <w:rsid w:val="00B3633E"/>
    <w:rsid w:val="00B410D7"/>
    <w:rsid w:val="00B413AE"/>
    <w:rsid w:val="00B41B66"/>
    <w:rsid w:val="00B44808"/>
    <w:rsid w:val="00B601FE"/>
    <w:rsid w:val="00B61929"/>
    <w:rsid w:val="00B6203E"/>
    <w:rsid w:val="00B62317"/>
    <w:rsid w:val="00B6391C"/>
    <w:rsid w:val="00B67ADD"/>
    <w:rsid w:val="00B71C26"/>
    <w:rsid w:val="00B759CB"/>
    <w:rsid w:val="00B76585"/>
    <w:rsid w:val="00B80E78"/>
    <w:rsid w:val="00B81598"/>
    <w:rsid w:val="00B82B97"/>
    <w:rsid w:val="00B87B53"/>
    <w:rsid w:val="00B9143D"/>
    <w:rsid w:val="00B91A45"/>
    <w:rsid w:val="00B93672"/>
    <w:rsid w:val="00B946BE"/>
    <w:rsid w:val="00B954DD"/>
    <w:rsid w:val="00B97187"/>
    <w:rsid w:val="00BA1BCC"/>
    <w:rsid w:val="00BA2CF3"/>
    <w:rsid w:val="00BA30AF"/>
    <w:rsid w:val="00BA44ED"/>
    <w:rsid w:val="00BB32A8"/>
    <w:rsid w:val="00BB4BBB"/>
    <w:rsid w:val="00BB553D"/>
    <w:rsid w:val="00BB5D49"/>
    <w:rsid w:val="00BC0DC1"/>
    <w:rsid w:val="00BC1EE4"/>
    <w:rsid w:val="00BC3C04"/>
    <w:rsid w:val="00BC4640"/>
    <w:rsid w:val="00BC7C2F"/>
    <w:rsid w:val="00BD0AB8"/>
    <w:rsid w:val="00BD2D46"/>
    <w:rsid w:val="00BD46B4"/>
    <w:rsid w:val="00BD5E1C"/>
    <w:rsid w:val="00BE18C4"/>
    <w:rsid w:val="00BE40F7"/>
    <w:rsid w:val="00BE50EE"/>
    <w:rsid w:val="00BE5CEC"/>
    <w:rsid w:val="00BE69E2"/>
    <w:rsid w:val="00BF09C8"/>
    <w:rsid w:val="00BF2252"/>
    <w:rsid w:val="00BF2865"/>
    <w:rsid w:val="00BF2E33"/>
    <w:rsid w:val="00BF4753"/>
    <w:rsid w:val="00BF49A3"/>
    <w:rsid w:val="00BF6F9F"/>
    <w:rsid w:val="00C01AA1"/>
    <w:rsid w:val="00C04613"/>
    <w:rsid w:val="00C04866"/>
    <w:rsid w:val="00C1190A"/>
    <w:rsid w:val="00C12436"/>
    <w:rsid w:val="00C127F7"/>
    <w:rsid w:val="00C1565A"/>
    <w:rsid w:val="00C22610"/>
    <w:rsid w:val="00C2276F"/>
    <w:rsid w:val="00C230B3"/>
    <w:rsid w:val="00C23ED3"/>
    <w:rsid w:val="00C23EE1"/>
    <w:rsid w:val="00C249AB"/>
    <w:rsid w:val="00C25D31"/>
    <w:rsid w:val="00C25D48"/>
    <w:rsid w:val="00C27B4B"/>
    <w:rsid w:val="00C305A9"/>
    <w:rsid w:val="00C35B88"/>
    <w:rsid w:val="00C36E7A"/>
    <w:rsid w:val="00C40776"/>
    <w:rsid w:val="00C41317"/>
    <w:rsid w:val="00C4258B"/>
    <w:rsid w:val="00C4265D"/>
    <w:rsid w:val="00C4459E"/>
    <w:rsid w:val="00C45B73"/>
    <w:rsid w:val="00C45DED"/>
    <w:rsid w:val="00C4627A"/>
    <w:rsid w:val="00C46D67"/>
    <w:rsid w:val="00C502CA"/>
    <w:rsid w:val="00C50C7C"/>
    <w:rsid w:val="00C5575D"/>
    <w:rsid w:val="00C57448"/>
    <w:rsid w:val="00C578A0"/>
    <w:rsid w:val="00C57D9E"/>
    <w:rsid w:val="00C57DF8"/>
    <w:rsid w:val="00C60145"/>
    <w:rsid w:val="00C65D3B"/>
    <w:rsid w:val="00C660B2"/>
    <w:rsid w:val="00C67298"/>
    <w:rsid w:val="00C76375"/>
    <w:rsid w:val="00C76662"/>
    <w:rsid w:val="00C76A5C"/>
    <w:rsid w:val="00C8097D"/>
    <w:rsid w:val="00C80D07"/>
    <w:rsid w:val="00C83C8F"/>
    <w:rsid w:val="00C8649B"/>
    <w:rsid w:val="00C871B3"/>
    <w:rsid w:val="00C879CB"/>
    <w:rsid w:val="00C91E33"/>
    <w:rsid w:val="00C92291"/>
    <w:rsid w:val="00C92FC1"/>
    <w:rsid w:val="00C94809"/>
    <w:rsid w:val="00C954BC"/>
    <w:rsid w:val="00C96620"/>
    <w:rsid w:val="00C970B2"/>
    <w:rsid w:val="00CA0095"/>
    <w:rsid w:val="00CA3CC6"/>
    <w:rsid w:val="00CA4FB9"/>
    <w:rsid w:val="00CA7117"/>
    <w:rsid w:val="00CB005E"/>
    <w:rsid w:val="00CB2CC7"/>
    <w:rsid w:val="00CB3183"/>
    <w:rsid w:val="00CB54ED"/>
    <w:rsid w:val="00CB6262"/>
    <w:rsid w:val="00CB7426"/>
    <w:rsid w:val="00CC034F"/>
    <w:rsid w:val="00CC055C"/>
    <w:rsid w:val="00CC1225"/>
    <w:rsid w:val="00CC1AEB"/>
    <w:rsid w:val="00CC2DAE"/>
    <w:rsid w:val="00CD0AD2"/>
    <w:rsid w:val="00CD14B7"/>
    <w:rsid w:val="00CD25A9"/>
    <w:rsid w:val="00CD2A7E"/>
    <w:rsid w:val="00CD4D03"/>
    <w:rsid w:val="00CD703A"/>
    <w:rsid w:val="00CE017D"/>
    <w:rsid w:val="00CE20D8"/>
    <w:rsid w:val="00CE24F6"/>
    <w:rsid w:val="00CE324D"/>
    <w:rsid w:val="00CF0459"/>
    <w:rsid w:val="00CF0E58"/>
    <w:rsid w:val="00CF2C35"/>
    <w:rsid w:val="00CF3358"/>
    <w:rsid w:val="00CF511D"/>
    <w:rsid w:val="00CF6207"/>
    <w:rsid w:val="00CF63B8"/>
    <w:rsid w:val="00CF7D9C"/>
    <w:rsid w:val="00D002D7"/>
    <w:rsid w:val="00D0040D"/>
    <w:rsid w:val="00D011A0"/>
    <w:rsid w:val="00D013D3"/>
    <w:rsid w:val="00D053AA"/>
    <w:rsid w:val="00D07099"/>
    <w:rsid w:val="00D1081C"/>
    <w:rsid w:val="00D1343A"/>
    <w:rsid w:val="00D14AF3"/>
    <w:rsid w:val="00D178F1"/>
    <w:rsid w:val="00D23CE3"/>
    <w:rsid w:val="00D24DB0"/>
    <w:rsid w:val="00D3262D"/>
    <w:rsid w:val="00D33DF9"/>
    <w:rsid w:val="00D348A3"/>
    <w:rsid w:val="00D361EC"/>
    <w:rsid w:val="00D367EE"/>
    <w:rsid w:val="00D379AC"/>
    <w:rsid w:val="00D37CC0"/>
    <w:rsid w:val="00D40334"/>
    <w:rsid w:val="00D411FC"/>
    <w:rsid w:val="00D42AAC"/>
    <w:rsid w:val="00D45594"/>
    <w:rsid w:val="00D463BF"/>
    <w:rsid w:val="00D4669A"/>
    <w:rsid w:val="00D46BDA"/>
    <w:rsid w:val="00D50B29"/>
    <w:rsid w:val="00D524EC"/>
    <w:rsid w:val="00D531AA"/>
    <w:rsid w:val="00D53A34"/>
    <w:rsid w:val="00D54F02"/>
    <w:rsid w:val="00D5654F"/>
    <w:rsid w:val="00D56CB5"/>
    <w:rsid w:val="00D56DBE"/>
    <w:rsid w:val="00D572D4"/>
    <w:rsid w:val="00D67E84"/>
    <w:rsid w:val="00D71E88"/>
    <w:rsid w:val="00D744C0"/>
    <w:rsid w:val="00D75282"/>
    <w:rsid w:val="00D80A8B"/>
    <w:rsid w:val="00D825E0"/>
    <w:rsid w:val="00D82F1D"/>
    <w:rsid w:val="00D83485"/>
    <w:rsid w:val="00D8361E"/>
    <w:rsid w:val="00D83FC2"/>
    <w:rsid w:val="00D84A7F"/>
    <w:rsid w:val="00D97862"/>
    <w:rsid w:val="00D97F88"/>
    <w:rsid w:val="00DA1E30"/>
    <w:rsid w:val="00DA1EE0"/>
    <w:rsid w:val="00DA26FF"/>
    <w:rsid w:val="00DA4FF6"/>
    <w:rsid w:val="00DA7B33"/>
    <w:rsid w:val="00DB0FED"/>
    <w:rsid w:val="00DB3C0C"/>
    <w:rsid w:val="00DB468C"/>
    <w:rsid w:val="00DB5467"/>
    <w:rsid w:val="00DB7209"/>
    <w:rsid w:val="00DC01AC"/>
    <w:rsid w:val="00DC07EC"/>
    <w:rsid w:val="00DC2153"/>
    <w:rsid w:val="00DC7751"/>
    <w:rsid w:val="00DD3B04"/>
    <w:rsid w:val="00DD3E9B"/>
    <w:rsid w:val="00DD4E4E"/>
    <w:rsid w:val="00DD60B5"/>
    <w:rsid w:val="00DD6381"/>
    <w:rsid w:val="00DD6F83"/>
    <w:rsid w:val="00DD7DA0"/>
    <w:rsid w:val="00DE2655"/>
    <w:rsid w:val="00DE77CB"/>
    <w:rsid w:val="00DF0A8C"/>
    <w:rsid w:val="00DF2C18"/>
    <w:rsid w:val="00E0044E"/>
    <w:rsid w:val="00E01F61"/>
    <w:rsid w:val="00E03622"/>
    <w:rsid w:val="00E03DB4"/>
    <w:rsid w:val="00E05186"/>
    <w:rsid w:val="00E057A7"/>
    <w:rsid w:val="00E12224"/>
    <w:rsid w:val="00E12800"/>
    <w:rsid w:val="00E14933"/>
    <w:rsid w:val="00E15E33"/>
    <w:rsid w:val="00E15EC0"/>
    <w:rsid w:val="00E16650"/>
    <w:rsid w:val="00E17D8D"/>
    <w:rsid w:val="00E20ECF"/>
    <w:rsid w:val="00E219B0"/>
    <w:rsid w:val="00E22C76"/>
    <w:rsid w:val="00E2351B"/>
    <w:rsid w:val="00E30D6B"/>
    <w:rsid w:val="00E3136B"/>
    <w:rsid w:val="00E33E9F"/>
    <w:rsid w:val="00E33EF8"/>
    <w:rsid w:val="00E35359"/>
    <w:rsid w:val="00E36B19"/>
    <w:rsid w:val="00E3733B"/>
    <w:rsid w:val="00E374E3"/>
    <w:rsid w:val="00E40082"/>
    <w:rsid w:val="00E40328"/>
    <w:rsid w:val="00E41B78"/>
    <w:rsid w:val="00E41D9E"/>
    <w:rsid w:val="00E421B5"/>
    <w:rsid w:val="00E460B4"/>
    <w:rsid w:val="00E52C24"/>
    <w:rsid w:val="00E5355F"/>
    <w:rsid w:val="00E535D4"/>
    <w:rsid w:val="00E56C89"/>
    <w:rsid w:val="00E56EB8"/>
    <w:rsid w:val="00E60D12"/>
    <w:rsid w:val="00E63B88"/>
    <w:rsid w:val="00E64DBE"/>
    <w:rsid w:val="00E65EF1"/>
    <w:rsid w:val="00E71EA4"/>
    <w:rsid w:val="00E740B2"/>
    <w:rsid w:val="00E74927"/>
    <w:rsid w:val="00E753FC"/>
    <w:rsid w:val="00E80BA3"/>
    <w:rsid w:val="00E80E5A"/>
    <w:rsid w:val="00E87AD3"/>
    <w:rsid w:val="00E87C3A"/>
    <w:rsid w:val="00E90835"/>
    <w:rsid w:val="00E90C6C"/>
    <w:rsid w:val="00E930B1"/>
    <w:rsid w:val="00E94D52"/>
    <w:rsid w:val="00E971E3"/>
    <w:rsid w:val="00E97BF8"/>
    <w:rsid w:val="00EA2A1B"/>
    <w:rsid w:val="00EA4482"/>
    <w:rsid w:val="00EA4780"/>
    <w:rsid w:val="00EA5190"/>
    <w:rsid w:val="00EA5F7B"/>
    <w:rsid w:val="00EB2049"/>
    <w:rsid w:val="00EB30B3"/>
    <w:rsid w:val="00EB3216"/>
    <w:rsid w:val="00EB3322"/>
    <w:rsid w:val="00EB4922"/>
    <w:rsid w:val="00EB5CBA"/>
    <w:rsid w:val="00EC0DFB"/>
    <w:rsid w:val="00EC1A59"/>
    <w:rsid w:val="00EC2E42"/>
    <w:rsid w:val="00EC50F7"/>
    <w:rsid w:val="00EC53E2"/>
    <w:rsid w:val="00ED3A45"/>
    <w:rsid w:val="00ED3B94"/>
    <w:rsid w:val="00EE1326"/>
    <w:rsid w:val="00EE1636"/>
    <w:rsid w:val="00EE2C1C"/>
    <w:rsid w:val="00EE3609"/>
    <w:rsid w:val="00EE38FB"/>
    <w:rsid w:val="00EE3BC3"/>
    <w:rsid w:val="00EE5B59"/>
    <w:rsid w:val="00EE79EF"/>
    <w:rsid w:val="00EF107F"/>
    <w:rsid w:val="00F00A77"/>
    <w:rsid w:val="00F00F94"/>
    <w:rsid w:val="00F01947"/>
    <w:rsid w:val="00F1454E"/>
    <w:rsid w:val="00F1652D"/>
    <w:rsid w:val="00F1706A"/>
    <w:rsid w:val="00F21E2B"/>
    <w:rsid w:val="00F27ED8"/>
    <w:rsid w:val="00F33E41"/>
    <w:rsid w:val="00F35662"/>
    <w:rsid w:val="00F35B65"/>
    <w:rsid w:val="00F36DE4"/>
    <w:rsid w:val="00F40CBE"/>
    <w:rsid w:val="00F411AC"/>
    <w:rsid w:val="00F41264"/>
    <w:rsid w:val="00F42438"/>
    <w:rsid w:val="00F47D66"/>
    <w:rsid w:val="00F51D4E"/>
    <w:rsid w:val="00F5405B"/>
    <w:rsid w:val="00F5630E"/>
    <w:rsid w:val="00F6000D"/>
    <w:rsid w:val="00F632DB"/>
    <w:rsid w:val="00F64213"/>
    <w:rsid w:val="00F672B8"/>
    <w:rsid w:val="00F7179F"/>
    <w:rsid w:val="00F71D13"/>
    <w:rsid w:val="00F73DB7"/>
    <w:rsid w:val="00F7451D"/>
    <w:rsid w:val="00F756C4"/>
    <w:rsid w:val="00F77EC5"/>
    <w:rsid w:val="00F8389D"/>
    <w:rsid w:val="00F86B8C"/>
    <w:rsid w:val="00F90197"/>
    <w:rsid w:val="00F952A1"/>
    <w:rsid w:val="00FA0CC0"/>
    <w:rsid w:val="00FA27C6"/>
    <w:rsid w:val="00FA2E4A"/>
    <w:rsid w:val="00FA3A32"/>
    <w:rsid w:val="00FA67C6"/>
    <w:rsid w:val="00FA6D4E"/>
    <w:rsid w:val="00FB636A"/>
    <w:rsid w:val="00FB70BE"/>
    <w:rsid w:val="00FC1B02"/>
    <w:rsid w:val="00FC492A"/>
    <w:rsid w:val="00FC6DF7"/>
    <w:rsid w:val="00FD1192"/>
    <w:rsid w:val="00FD1FE7"/>
    <w:rsid w:val="00FD27D3"/>
    <w:rsid w:val="00FD4385"/>
    <w:rsid w:val="00FD465F"/>
    <w:rsid w:val="00FD5C44"/>
    <w:rsid w:val="00FE067F"/>
    <w:rsid w:val="00FE100A"/>
    <w:rsid w:val="00FE12C7"/>
    <w:rsid w:val="00FE195E"/>
    <w:rsid w:val="00FE2698"/>
    <w:rsid w:val="00FE4334"/>
    <w:rsid w:val="00FE4763"/>
    <w:rsid w:val="00FF01CB"/>
    <w:rsid w:val="00FF27D4"/>
    <w:rsid w:val="00FF35A7"/>
    <w:rsid w:val="00FF50CA"/>
    <w:rsid w:val="00FF5137"/>
    <w:rsid w:val="00FF5CAC"/>
    <w:rsid w:val="00FF726B"/>
    <w:rsid w:val="01D173DC"/>
    <w:rsid w:val="0A122A8C"/>
    <w:rsid w:val="0B261127"/>
    <w:rsid w:val="12216BEE"/>
    <w:rsid w:val="18CB05D6"/>
    <w:rsid w:val="1A0F21A8"/>
    <w:rsid w:val="23C45CAE"/>
    <w:rsid w:val="255278F5"/>
    <w:rsid w:val="25C61809"/>
    <w:rsid w:val="27114CA3"/>
    <w:rsid w:val="2B0A4D90"/>
    <w:rsid w:val="2FA417BA"/>
    <w:rsid w:val="2FB6178A"/>
    <w:rsid w:val="33B724B2"/>
    <w:rsid w:val="33CA71E3"/>
    <w:rsid w:val="3B077069"/>
    <w:rsid w:val="41907A20"/>
    <w:rsid w:val="44225F56"/>
    <w:rsid w:val="4D794365"/>
    <w:rsid w:val="4F027047"/>
    <w:rsid w:val="51EE29CC"/>
    <w:rsid w:val="541A5F21"/>
    <w:rsid w:val="5FA25137"/>
    <w:rsid w:val="63C03819"/>
    <w:rsid w:val="69B013F1"/>
    <w:rsid w:val="71FA3D1F"/>
    <w:rsid w:val="72C44436"/>
    <w:rsid w:val="7726769D"/>
    <w:rsid w:val="77FA4588"/>
    <w:rsid w:val="7C0B0D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8699F8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nhideWhenUsed="0" w:qFormat="1"/>
    <w:lsdException w:name="header" w:semiHidden="0" w:uiPriority="99" w:unhideWhenUsed="0" w:qFormat="1"/>
    <w:lsdException w:name="footer" w:semiHidden="0" w:unhideWhenUsed="0" w:qFormat="1"/>
    <w:lsdException w:name="caption" w:qFormat="1"/>
    <w:lsdException w:name="footnote reference" w:unhideWhenUsed="0" w:qFormat="1"/>
    <w:lsdException w:name="page number" w:semiHidden="0" w:unhideWhenUsed="0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 w:qFormat="1"/>
    <w:lsdException w:name="Body Text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FollowedHyperlink" w:uiPriority="99"/>
    <w:lsdException w:name="Strong" w:semiHidden="0" w:uiPriority="22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(Web)" w:semiHidden="0" w:uiPriority="99" w:qFormat="1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 w:qFormat="1"/>
    <w:lsdException w:name="Table Grid" w:semiHidden="0" w:uiPriority="39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Cordia New" w:eastAsia="Cordia New" w:hAnsi="Cordia New" w:cs="Angsana New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qFormat/>
    <w:rPr>
      <w:rFonts w:ascii="Tahoma" w:eastAsia="Times New Roman" w:hAnsi="Tahoma"/>
      <w:sz w:val="16"/>
      <w:szCs w:val="18"/>
      <w:lang w:val="en-GB"/>
    </w:rPr>
  </w:style>
  <w:style w:type="paragraph" w:styleId="a5">
    <w:name w:val="Body Text"/>
    <w:basedOn w:val="a"/>
    <w:qFormat/>
    <w:pPr>
      <w:spacing w:after="120"/>
    </w:pPr>
    <w:rPr>
      <w:rFonts w:cs="Cordia New"/>
      <w:szCs w:val="32"/>
    </w:rPr>
  </w:style>
  <w:style w:type="paragraph" w:styleId="a6">
    <w:name w:val="footer"/>
    <w:basedOn w:val="a"/>
    <w:qFormat/>
    <w:pPr>
      <w:tabs>
        <w:tab w:val="center" w:pos="4153"/>
        <w:tab w:val="right" w:pos="8306"/>
      </w:tabs>
    </w:pPr>
    <w:rPr>
      <w:rFonts w:cs="Cordia New"/>
      <w:szCs w:val="32"/>
    </w:rPr>
  </w:style>
  <w:style w:type="character" w:styleId="a7">
    <w:name w:val="footnote reference"/>
    <w:semiHidden/>
    <w:qFormat/>
    <w:rPr>
      <w:sz w:val="32"/>
      <w:szCs w:val="32"/>
      <w:vertAlign w:val="superscript"/>
    </w:rPr>
  </w:style>
  <w:style w:type="paragraph" w:styleId="a8">
    <w:name w:val="footnote text"/>
    <w:basedOn w:val="a"/>
    <w:semiHidden/>
    <w:qFormat/>
    <w:rPr>
      <w:rFonts w:cs="Cordia New"/>
      <w:sz w:val="20"/>
      <w:szCs w:val="23"/>
    </w:rPr>
  </w:style>
  <w:style w:type="paragraph" w:styleId="a9">
    <w:name w:val="header"/>
    <w:basedOn w:val="a"/>
    <w:link w:val="aa"/>
    <w:uiPriority w:val="99"/>
    <w:qFormat/>
    <w:pPr>
      <w:tabs>
        <w:tab w:val="center" w:pos="4153"/>
        <w:tab w:val="right" w:pos="8306"/>
      </w:tabs>
    </w:pPr>
    <w:rPr>
      <w:rFonts w:cs="Cordia New"/>
      <w:szCs w:val="32"/>
    </w:rPr>
  </w:style>
  <w:style w:type="paragraph" w:styleId="ab">
    <w:name w:val="Normal (Web)"/>
    <w:basedOn w:val="a"/>
    <w:uiPriority w:val="99"/>
    <w:unhideWhenUsed/>
    <w:qFormat/>
    <w:pPr>
      <w:spacing w:before="100" w:beforeAutospacing="1" w:after="100" w:afterAutospacing="1"/>
    </w:pPr>
    <w:rPr>
      <w:rFonts w:ascii="Tahoma" w:eastAsia="Times New Roman" w:hAnsi="Tahoma" w:cs="Tahoma"/>
      <w:sz w:val="24"/>
      <w:szCs w:val="24"/>
    </w:rPr>
  </w:style>
  <w:style w:type="character" w:styleId="ac">
    <w:name w:val="page number"/>
    <w:basedOn w:val="a0"/>
    <w:qFormat/>
  </w:style>
  <w:style w:type="table" w:styleId="ad">
    <w:name w:val="Table Grid"/>
    <w:basedOn w:val="a1"/>
    <w:uiPriority w:val="3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List Paragraph"/>
    <w:basedOn w:val="a"/>
    <w:link w:val="af"/>
    <w:uiPriority w:val="34"/>
    <w:qFormat/>
    <w:pPr>
      <w:ind w:left="720"/>
      <w:contextualSpacing/>
    </w:pPr>
    <w:rPr>
      <w:rFonts w:ascii="Times New Roman" w:eastAsia="Times New Roman" w:hAnsi="Times New Roman"/>
      <w:sz w:val="24"/>
      <w:szCs w:val="30"/>
    </w:rPr>
  </w:style>
  <w:style w:type="character" w:customStyle="1" w:styleId="a4">
    <w:name w:val="ข้อความบอลลูน อักขระ"/>
    <w:link w:val="a3"/>
    <w:qFormat/>
    <w:rPr>
      <w:rFonts w:ascii="Tahoma" w:eastAsia="Times New Roman" w:hAnsi="Tahoma"/>
      <w:sz w:val="16"/>
      <w:szCs w:val="18"/>
      <w:lang w:val="en-GB"/>
    </w:rPr>
  </w:style>
  <w:style w:type="paragraph" w:styleId="af0">
    <w:name w:val="No Spacing"/>
    <w:uiPriority w:val="1"/>
    <w:qFormat/>
    <w:rPr>
      <w:rFonts w:ascii="Cordia New" w:eastAsia="Cordia New" w:hAnsi="Cordia New" w:cs="Angsana New"/>
      <w:sz w:val="28"/>
      <w:szCs w:val="35"/>
    </w:rPr>
  </w:style>
  <w:style w:type="table" w:customStyle="1" w:styleId="TableGrid1">
    <w:name w:val="Table Grid1"/>
    <w:basedOn w:val="a1"/>
    <w:uiPriority w:val="5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a">
    <w:name w:val="หัวกระดาษ อักขระ"/>
    <w:basedOn w:val="a0"/>
    <w:link w:val="a9"/>
    <w:uiPriority w:val="99"/>
    <w:qFormat/>
    <w:rPr>
      <w:rFonts w:ascii="Cordia New" w:eastAsia="Cordia New" w:hAnsi="Cordia New" w:cs="Cordia New"/>
      <w:sz w:val="28"/>
      <w:szCs w:val="32"/>
    </w:rPr>
  </w:style>
  <w:style w:type="character" w:customStyle="1" w:styleId="af">
    <w:name w:val="รายการย่อหน้า อักขระ"/>
    <w:link w:val="ae"/>
    <w:uiPriority w:val="34"/>
    <w:qFormat/>
    <w:rPr>
      <w:rFonts w:eastAsia="Times New Roman"/>
      <w:sz w:val="24"/>
      <w:szCs w:val="30"/>
    </w:rPr>
  </w:style>
  <w:style w:type="character" w:styleId="af1">
    <w:name w:val="Strong"/>
    <w:basedOn w:val="a0"/>
    <w:uiPriority w:val="22"/>
    <w:qFormat/>
    <w:rsid w:val="00974454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Times New Roman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nhideWhenUsed="0" w:qFormat="1"/>
    <w:lsdException w:name="header" w:semiHidden="0" w:uiPriority="99" w:unhideWhenUsed="0" w:qFormat="1"/>
    <w:lsdException w:name="footer" w:semiHidden="0" w:unhideWhenUsed="0" w:qFormat="1"/>
    <w:lsdException w:name="caption" w:qFormat="1"/>
    <w:lsdException w:name="footnote reference" w:unhideWhenUsed="0" w:qFormat="1"/>
    <w:lsdException w:name="page number" w:semiHidden="0" w:unhideWhenUsed="0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 w:qFormat="1"/>
    <w:lsdException w:name="Body Text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FollowedHyperlink" w:uiPriority="99"/>
    <w:lsdException w:name="Strong" w:semiHidden="0" w:uiPriority="22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(Web)" w:semiHidden="0" w:uiPriority="99" w:qFormat="1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 w:qFormat="1"/>
    <w:lsdException w:name="Table Grid" w:semiHidden="0" w:uiPriority="39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Cordia New" w:eastAsia="Cordia New" w:hAnsi="Cordia New" w:cs="Angsana New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qFormat/>
    <w:rPr>
      <w:rFonts w:ascii="Tahoma" w:eastAsia="Times New Roman" w:hAnsi="Tahoma"/>
      <w:sz w:val="16"/>
      <w:szCs w:val="18"/>
      <w:lang w:val="en-GB"/>
    </w:rPr>
  </w:style>
  <w:style w:type="paragraph" w:styleId="a5">
    <w:name w:val="Body Text"/>
    <w:basedOn w:val="a"/>
    <w:qFormat/>
    <w:pPr>
      <w:spacing w:after="120"/>
    </w:pPr>
    <w:rPr>
      <w:rFonts w:cs="Cordia New"/>
      <w:szCs w:val="32"/>
    </w:rPr>
  </w:style>
  <w:style w:type="paragraph" w:styleId="a6">
    <w:name w:val="footer"/>
    <w:basedOn w:val="a"/>
    <w:qFormat/>
    <w:pPr>
      <w:tabs>
        <w:tab w:val="center" w:pos="4153"/>
        <w:tab w:val="right" w:pos="8306"/>
      </w:tabs>
    </w:pPr>
    <w:rPr>
      <w:rFonts w:cs="Cordia New"/>
      <w:szCs w:val="32"/>
    </w:rPr>
  </w:style>
  <w:style w:type="character" w:styleId="a7">
    <w:name w:val="footnote reference"/>
    <w:semiHidden/>
    <w:qFormat/>
    <w:rPr>
      <w:sz w:val="32"/>
      <w:szCs w:val="32"/>
      <w:vertAlign w:val="superscript"/>
    </w:rPr>
  </w:style>
  <w:style w:type="paragraph" w:styleId="a8">
    <w:name w:val="footnote text"/>
    <w:basedOn w:val="a"/>
    <w:semiHidden/>
    <w:qFormat/>
    <w:rPr>
      <w:rFonts w:cs="Cordia New"/>
      <w:sz w:val="20"/>
      <w:szCs w:val="23"/>
    </w:rPr>
  </w:style>
  <w:style w:type="paragraph" w:styleId="a9">
    <w:name w:val="header"/>
    <w:basedOn w:val="a"/>
    <w:link w:val="aa"/>
    <w:uiPriority w:val="99"/>
    <w:qFormat/>
    <w:pPr>
      <w:tabs>
        <w:tab w:val="center" w:pos="4153"/>
        <w:tab w:val="right" w:pos="8306"/>
      </w:tabs>
    </w:pPr>
    <w:rPr>
      <w:rFonts w:cs="Cordia New"/>
      <w:szCs w:val="32"/>
    </w:rPr>
  </w:style>
  <w:style w:type="paragraph" w:styleId="ab">
    <w:name w:val="Normal (Web)"/>
    <w:basedOn w:val="a"/>
    <w:uiPriority w:val="99"/>
    <w:unhideWhenUsed/>
    <w:qFormat/>
    <w:pPr>
      <w:spacing w:before="100" w:beforeAutospacing="1" w:after="100" w:afterAutospacing="1"/>
    </w:pPr>
    <w:rPr>
      <w:rFonts w:ascii="Tahoma" w:eastAsia="Times New Roman" w:hAnsi="Tahoma" w:cs="Tahoma"/>
      <w:sz w:val="24"/>
      <w:szCs w:val="24"/>
    </w:rPr>
  </w:style>
  <w:style w:type="character" w:styleId="ac">
    <w:name w:val="page number"/>
    <w:basedOn w:val="a0"/>
    <w:qFormat/>
  </w:style>
  <w:style w:type="table" w:styleId="ad">
    <w:name w:val="Table Grid"/>
    <w:basedOn w:val="a1"/>
    <w:uiPriority w:val="3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List Paragraph"/>
    <w:basedOn w:val="a"/>
    <w:link w:val="af"/>
    <w:uiPriority w:val="34"/>
    <w:qFormat/>
    <w:pPr>
      <w:ind w:left="720"/>
      <w:contextualSpacing/>
    </w:pPr>
    <w:rPr>
      <w:rFonts w:ascii="Times New Roman" w:eastAsia="Times New Roman" w:hAnsi="Times New Roman"/>
      <w:sz w:val="24"/>
      <w:szCs w:val="30"/>
    </w:rPr>
  </w:style>
  <w:style w:type="character" w:customStyle="1" w:styleId="a4">
    <w:name w:val="ข้อความบอลลูน อักขระ"/>
    <w:link w:val="a3"/>
    <w:qFormat/>
    <w:rPr>
      <w:rFonts w:ascii="Tahoma" w:eastAsia="Times New Roman" w:hAnsi="Tahoma"/>
      <w:sz w:val="16"/>
      <w:szCs w:val="18"/>
      <w:lang w:val="en-GB"/>
    </w:rPr>
  </w:style>
  <w:style w:type="paragraph" w:styleId="af0">
    <w:name w:val="No Spacing"/>
    <w:uiPriority w:val="1"/>
    <w:qFormat/>
    <w:rPr>
      <w:rFonts w:ascii="Cordia New" w:eastAsia="Cordia New" w:hAnsi="Cordia New" w:cs="Angsana New"/>
      <w:sz w:val="28"/>
      <w:szCs w:val="35"/>
    </w:rPr>
  </w:style>
  <w:style w:type="table" w:customStyle="1" w:styleId="TableGrid1">
    <w:name w:val="Table Grid1"/>
    <w:basedOn w:val="a1"/>
    <w:uiPriority w:val="5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a">
    <w:name w:val="หัวกระดาษ อักขระ"/>
    <w:basedOn w:val="a0"/>
    <w:link w:val="a9"/>
    <w:uiPriority w:val="99"/>
    <w:qFormat/>
    <w:rPr>
      <w:rFonts w:ascii="Cordia New" w:eastAsia="Cordia New" w:hAnsi="Cordia New" w:cs="Cordia New"/>
      <w:sz w:val="28"/>
      <w:szCs w:val="32"/>
    </w:rPr>
  </w:style>
  <w:style w:type="character" w:customStyle="1" w:styleId="af">
    <w:name w:val="รายการย่อหน้า อักขระ"/>
    <w:link w:val="ae"/>
    <w:uiPriority w:val="34"/>
    <w:qFormat/>
    <w:rPr>
      <w:rFonts w:eastAsia="Times New Roman"/>
      <w:sz w:val="24"/>
      <w:szCs w:val="30"/>
    </w:rPr>
  </w:style>
  <w:style w:type="character" w:styleId="af1">
    <w:name w:val="Strong"/>
    <w:basedOn w:val="a0"/>
    <w:uiPriority w:val="22"/>
    <w:qFormat/>
    <w:rsid w:val="0097445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065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445906-715C-4E26-AF95-7A0A65771F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7</Pages>
  <Words>1781</Words>
  <Characters>10155</Characters>
  <Application>Microsoft Office Word</Application>
  <DocSecurity>0</DocSecurity>
  <Lines>84</Lines>
  <Paragraphs>23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- เอกสารประกอบการพิจารณาของทีมบูรณาการกลางเท่านั้น ห้ามเผยแพร่ -</vt:lpstr>
      <vt:lpstr>- เอกสารประกอบการพิจารณาของทีมบูรณาการกลางเท่านั้น ห้ามเผยแพร่ -</vt:lpstr>
    </vt:vector>
  </TitlesOfParts>
  <Company/>
  <LinksUpToDate>false</LinksUpToDate>
  <CharactersWithSpaces>11913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- เอกสารประกอบการพิจารณาของทีมบูรณาการกลางเท่านั้น ห้ามเผยแพร่ -</dc:title>
  <dc:creator>Phichitchai NESDC</dc:creator>
  <cp:lastModifiedBy>User</cp:lastModifiedBy>
  <cp:revision>7</cp:revision>
  <cp:lastPrinted>2023-08-21T03:27:00Z</cp:lastPrinted>
  <dcterms:created xsi:type="dcterms:W3CDTF">2023-07-25T06:41:00Z</dcterms:created>
  <dcterms:modified xsi:type="dcterms:W3CDTF">2023-08-21T04:15:00Z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1054-11.2.0.11254</vt:lpwstr>
  </property>
  <property fmtid="{D5CDD505-2E9C-101B-9397-08002B2CF9AE}" pid="3" name="ICV">
    <vt:lpwstr>F95E3CA4F56C411B9A15F27E8CEBFC1F</vt:lpwstr>
  </property>
</Properties>
</file>